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02</w:t>
      </w:r>
      <w:r w:rsidRPr="003D482E">
        <w:rPr>
          <w:rFonts w:ascii="Arial" w:hAnsi="Arial" w:cs="Arial"/>
          <w:sz w:val="24"/>
        </w:rPr>
        <w:t>/201</w:t>
      </w:r>
      <w:r w:rsidR="00A97814">
        <w:rPr>
          <w:rFonts w:ascii="Arial" w:hAnsi="Arial" w:cs="Arial"/>
          <w:sz w:val="24"/>
        </w:rPr>
        <w:t>8</w:t>
      </w:r>
    </w:p>
    <w:p w:rsidR="0053624F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9B2C39">
        <w:rPr>
          <w:rFonts w:ascii="Arial" w:hAnsi="Arial" w:cs="Arial"/>
          <w:sz w:val="22"/>
          <w:szCs w:val="22"/>
        </w:rPr>
        <w:t>30</w:t>
      </w:r>
      <w:r w:rsidR="00F923FB">
        <w:rPr>
          <w:rFonts w:ascii="Arial" w:hAnsi="Arial" w:cs="Arial"/>
          <w:sz w:val="22"/>
          <w:szCs w:val="22"/>
        </w:rPr>
        <w:t>/2019</w:t>
      </w:r>
    </w:p>
    <w:p w:rsidR="0053624F" w:rsidRPr="00755A2F" w:rsidRDefault="0053624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55A2F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755A2F">
        <w:rPr>
          <w:rFonts w:ascii="Arial" w:hAnsi="Arial" w:cs="Arial"/>
          <w:b/>
          <w:sz w:val="22"/>
          <w:szCs w:val="22"/>
        </w:rPr>
        <w:t xml:space="preserve"> CANDIDAT</w:t>
      </w:r>
      <w:r w:rsidR="009B2C39">
        <w:rPr>
          <w:rFonts w:ascii="Arial" w:hAnsi="Arial" w:cs="Arial"/>
          <w:b/>
          <w:sz w:val="22"/>
          <w:szCs w:val="22"/>
        </w:rPr>
        <w:t>OS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9B2C39">
        <w:rPr>
          <w:rFonts w:ascii="Arial" w:hAnsi="Arial" w:cs="Arial"/>
          <w:b/>
          <w:sz w:val="22"/>
          <w:szCs w:val="22"/>
        </w:rPr>
        <w:t>O</w:t>
      </w:r>
      <w:r w:rsidR="009B2092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02/201</w:t>
      </w:r>
      <w:r w:rsidR="00586562">
        <w:rPr>
          <w:rFonts w:ascii="Arial" w:hAnsi="Arial" w:cs="Arial"/>
          <w:b/>
          <w:sz w:val="22"/>
          <w:szCs w:val="22"/>
        </w:rPr>
        <w:t>8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A643D1">
        <w:rPr>
          <w:rFonts w:ascii="Arial" w:hAnsi="Arial" w:cs="Arial"/>
          <w:b/>
          <w:sz w:val="22"/>
          <w:szCs w:val="22"/>
        </w:rPr>
        <w:t>1.675</w:t>
      </w:r>
      <w:bookmarkStart w:id="0" w:name="_GoBack"/>
      <w:bookmarkEnd w:id="0"/>
      <w:r w:rsidR="00A97814">
        <w:rPr>
          <w:rFonts w:ascii="Arial" w:hAnsi="Arial" w:cs="Arial"/>
          <w:b/>
          <w:sz w:val="22"/>
          <w:szCs w:val="22"/>
        </w:rPr>
        <w:t>/2018.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>, no uso de suas atribuições legais, tendo em vista a Classificação Final do Processo Seletivo Simplificado nº 02/201</w:t>
      </w:r>
      <w:r w:rsidR="00A97814">
        <w:rPr>
          <w:rFonts w:ascii="Arial" w:hAnsi="Arial" w:cs="Arial"/>
          <w:i/>
          <w:sz w:val="22"/>
          <w:szCs w:val="22"/>
        </w:rPr>
        <w:t>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A97814">
        <w:rPr>
          <w:rFonts w:ascii="Arial" w:hAnsi="Arial" w:cs="Arial"/>
          <w:i/>
          <w:sz w:val="22"/>
          <w:szCs w:val="22"/>
        </w:rPr>
        <w:t>67</w:t>
      </w:r>
      <w:r w:rsidR="00FD7C6B">
        <w:rPr>
          <w:rFonts w:ascii="Arial" w:hAnsi="Arial" w:cs="Arial"/>
          <w:i/>
          <w:sz w:val="22"/>
          <w:szCs w:val="22"/>
        </w:rPr>
        <w:t>5</w:t>
      </w:r>
      <w:r w:rsidR="00A97814">
        <w:rPr>
          <w:rFonts w:ascii="Arial" w:hAnsi="Arial" w:cs="Arial"/>
          <w:i/>
          <w:sz w:val="22"/>
          <w:szCs w:val="22"/>
        </w:rPr>
        <w:t>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9B2C39" w:rsidRPr="009B2C39">
        <w:rPr>
          <w:rFonts w:ascii="Arial" w:hAnsi="Arial" w:cs="Arial"/>
          <w:sz w:val="22"/>
          <w:szCs w:val="22"/>
        </w:rPr>
        <w:t>o</w:t>
      </w:r>
      <w:r w:rsidR="009B2C39">
        <w:rPr>
          <w:rFonts w:ascii="Arial" w:hAnsi="Arial" w:cs="Arial"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9B2C39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9B2C39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02/201</w:t>
      </w:r>
      <w:r w:rsidR="0053624F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 w:rsidR="009B2C39"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9B2C39">
        <w:rPr>
          <w:rFonts w:ascii="Arial" w:hAnsi="Arial" w:cs="Arial"/>
          <w:b/>
          <w:bCs/>
          <w:sz w:val="22"/>
          <w:szCs w:val="22"/>
        </w:rPr>
        <w:t>17 a 18</w:t>
      </w:r>
      <w:r w:rsidR="005E669C">
        <w:rPr>
          <w:rFonts w:ascii="Arial" w:hAnsi="Arial" w:cs="Arial"/>
          <w:b/>
          <w:bCs/>
          <w:sz w:val="22"/>
          <w:szCs w:val="22"/>
        </w:rPr>
        <w:t xml:space="preserve"> de junho</w:t>
      </w:r>
      <w:r w:rsidR="00B87C38">
        <w:rPr>
          <w:rFonts w:ascii="Arial" w:hAnsi="Arial" w:cs="Arial"/>
          <w:b/>
          <w:bCs/>
          <w:sz w:val="22"/>
          <w:szCs w:val="22"/>
        </w:rPr>
        <w:t xml:space="preserve"> de 2019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452761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5"/>
        <w:gridCol w:w="2018"/>
        <w:gridCol w:w="2583"/>
      </w:tblGrid>
      <w:tr w:rsidR="002674D5" w:rsidRPr="00452761" w:rsidTr="00FD7C6B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452761" w:rsidRDefault="005B24AB" w:rsidP="00FD7C6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452761" w:rsidTr="00FD7C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452761" w:rsidRDefault="005B24AB" w:rsidP="00FD7C6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FD7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FD7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9B2C39" w:rsidRPr="00BE300D" w:rsidTr="00FD7C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ANGELO CASAROTTO NETO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52ª</w:t>
            </w:r>
          </w:p>
        </w:tc>
      </w:tr>
      <w:tr w:rsidR="009B2C39" w:rsidRPr="00BE300D" w:rsidTr="00FD7C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JUSSARA PADILHA DA ROSA CAMPOS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53ª</w:t>
            </w:r>
          </w:p>
        </w:tc>
      </w:tr>
      <w:tr w:rsidR="009B2C39" w:rsidRPr="00BE300D" w:rsidTr="00FD7C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AMANDA DOS SANTOS BEIJAMIM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54ª</w:t>
            </w:r>
          </w:p>
        </w:tc>
      </w:tr>
      <w:tr w:rsidR="009B2C39" w:rsidRPr="00BE300D" w:rsidTr="00FD7C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VITORIA EDUARDA JABLONSKI BUZANELLO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55ª</w:t>
            </w:r>
          </w:p>
        </w:tc>
      </w:tr>
      <w:tr w:rsidR="009B2C39" w:rsidRPr="00BE300D" w:rsidTr="00FD7C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FERNANDA RAFAELA HASS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56ª</w:t>
            </w:r>
          </w:p>
        </w:tc>
      </w:tr>
      <w:tr w:rsidR="009B2C39" w:rsidRPr="00BE300D" w:rsidTr="00FD7C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MARCIA FERREIRA PIVOTTO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300D"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9" w:rsidRPr="00BE300D" w:rsidRDefault="009B2C39" w:rsidP="00FD7C6B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57ª</w:t>
            </w:r>
          </w:p>
        </w:tc>
      </w:tr>
    </w:tbl>
    <w:p w:rsidR="009B2C39" w:rsidRPr="00452761" w:rsidRDefault="009B2C39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9B2C39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9B2C39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9B2C39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9B2C39">
        <w:rPr>
          <w:rFonts w:ascii="Arial" w:hAnsi="Arial" w:cs="Arial"/>
          <w:bCs/>
          <w:sz w:val="22"/>
          <w:szCs w:val="22"/>
        </w:rPr>
        <w:t>m</w:t>
      </w:r>
      <w:r w:rsidRPr="00755A2F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5E669C" w:rsidRPr="00755A2F" w:rsidRDefault="005E669C" w:rsidP="005E669C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FD7C6B">
        <w:rPr>
          <w:rFonts w:ascii="Arial" w:hAnsi="Arial" w:cs="Arial"/>
          <w:bCs/>
          <w:sz w:val="22"/>
          <w:szCs w:val="22"/>
        </w:rPr>
        <w:t>Os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FD7C6B">
        <w:rPr>
          <w:rFonts w:ascii="Arial" w:hAnsi="Arial" w:cs="Arial"/>
          <w:iCs/>
          <w:sz w:val="22"/>
          <w:szCs w:val="22"/>
        </w:rPr>
        <w:t>os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FD7C6B">
        <w:rPr>
          <w:rFonts w:ascii="Arial" w:hAnsi="Arial" w:cs="Arial"/>
          <w:iCs/>
          <w:sz w:val="22"/>
          <w:szCs w:val="22"/>
        </w:rPr>
        <w:t>ão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53624F" w:rsidRPr="00755A2F" w:rsidRDefault="0053624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F0D48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Aos </w:t>
      </w:r>
      <w:r w:rsidR="00FD7C6B">
        <w:rPr>
          <w:rFonts w:ascii="Arial" w:hAnsi="Arial" w:cs="Arial"/>
          <w:color w:val="000000"/>
          <w:sz w:val="22"/>
          <w:szCs w:val="22"/>
        </w:rPr>
        <w:t>quatorze</w:t>
      </w:r>
      <w:proofErr w:type="gramEnd"/>
      <w:r w:rsidR="005E669C">
        <w:rPr>
          <w:rFonts w:ascii="Arial" w:hAnsi="Arial" w:cs="Arial"/>
          <w:color w:val="000000"/>
          <w:sz w:val="22"/>
          <w:szCs w:val="22"/>
        </w:rPr>
        <w:t xml:space="preserve"> dias do mês de junho</w:t>
      </w:r>
      <w:r w:rsidR="003165D8">
        <w:rPr>
          <w:rFonts w:ascii="Arial" w:hAnsi="Arial" w:cs="Arial"/>
          <w:color w:val="000000"/>
          <w:sz w:val="22"/>
          <w:szCs w:val="22"/>
        </w:rPr>
        <w:t xml:space="preserve"> </w:t>
      </w:r>
      <w:r w:rsidR="00F923FB">
        <w:rPr>
          <w:rFonts w:ascii="Arial" w:hAnsi="Arial" w:cs="Arial"/>
          <w:color w:val="000000"/>
          <w:sz w:val="22"/>
          <w:szCs w:val="22"/>
        </w:rPr>
        <w:t>de 2019.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755C66" w:rsidRDefault="00755C66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47A4B"/>
    <w:multiLevelType w:val="hybridMultilevel"/>
    <w:tmpl w:val="CC602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03381"/>
    <w:rsid w:val="000B3CE6"/>
    <w:rsid w:val="000F632E"/>
    <w:rsid w:val="00173ED1"/>
    <w:rsid w:val="00225079"/>
    <w:rsid w:val="00250FBC"/>
    <w:rsid w:val="002674D5"/>
    <w:rsid w:val="002C1588"/>
    <w:rsid w:val="002C7924"/>
    <w:rsid w:val="002F72D7"/>
    <w:rsid w:val="003137AE"/>
    <w:rsid w:val="003165D8"/>
    <w:rsid w:val="00397BB6"/>
    <w:rsid w:val="003B784B"/>
    <w:rsid w:val="003C4242"/>
    <w:rsid w:val="003D6A0E"/>
    <w:rsid w:val="00452761"/>
    <w:rsid w:val="00461B98"/>
    <w:rsid w:val="004B49F2"/>
    <w:rsid w:val="004D40AC"/>
    <w:rsid w:val="0053624F"/>
    <w:rsid w:val="005434A1"/>
    <w:rsid w:val="00565991"/>
    <w:rsid w:val="00586562"/>
    <w:rsid w:val="005913E4"/>
    <w:rsid w:val="005B24AB"/>
    <w:rsid w:val="005C1BC3"/>
    <w:rsid w:val="005E669C"/>
    <w:rsid w:val="005F69B2"/>
    <w:rsid w:val="006232E1"/>
    <w:rsid w:val="00626023"/>
    <w:rsid w:val="00634855"/>
    <w:rsid w:val="006544FB"/>
    <w:rsid w:val="00674E7B"/>
    <w:rsid w:val="006D2FD2"/>
    <w:rsid w:val="007202CE"/>
    <w:rsid w:val="00745845"/>
    <w:rsid w:val="00755C66"/>
    <w:rsid w:val="007A02FF"/>
    <w:rsid w:val="007A16AE"/>
    <w:rsid w:val="007A1D97"/>
    <w:rsid w:val="007C0099"/>
    <w:rsid w:val="007D7B50"/>
    <w:rsid w:val="007E4D40"/>
    <w:rsid w:val="007E535F"/>
    <w:rsid w:val="00801A60"/>
    <w:rsid w:val="008A57A9"/>
    <w:rsid w:val="008E1AC3"/>
    <w:rsid w:val="00912B53"/>
    <w:rsid w:val="00923DDE"/>
    <w:rsid w:val="00923EE9"/>
    <w:rsid w:val="00935908"/>
    <w:rsid w:val="00965B01"/>
    <w:rsid w:val="0098552D"/>
    <w:rsid w:val="009B2092"/>
    <w:rsid w:val="009B2C39"/>
    <w:rsid w:val="009C1739"/>
    <w:rsid w:val="009C2A85"/>
    <w:rsid w:val="009D047F"/>
    <w:rsid w:val="009F0D48"/>
    <w:rsid w:val="00A56CF3"/>
    <w:rsid w:val="00A643D1"/>
    <w:rsid w:val="00A97814"/>
    <w:rsid w:val="00AC09E2"/>
    <w:rsid w:val="00B03379"/>
    <w:rsid w:val="00B10CD3"/>
    <w:rsid w:val="00B17670"/>
    <w:rsid w:val="00B62E4D"/>
    <w:rsid w:val="00B87C38"/>
    <w:rsid w:val="00BC1596"/>
    <w:rsid w:val="00BF1C44"/>
    <w:rsid w:val="00C61FF0"/>
    <w:rsid w:val="00DB26C6"/>
    <w:rsid w:val="00DD62D1"/>
    <w:rsid w:val="00DF4EED"/>
    <w:rsid w:val="00E15F44"/>
    <w:rsid w:val="00E20A23"/>
    <w:rsid w:val="00E31E45"/>
    <w:rsid w:val="00E43AB6"/>
    <w:rsid w:val="00E44063"/>
    <w:rsid w:val="00E9046A"/>
    <w:rsid w:val="00EC34F9"/>
    <w:rsid w:val="00ED032B"/>
    <w:rsid w:val="00ED3A15"/>
    <w:rsid w:val="00EF7671"/>
    <w:rsid w:val="00F6295A"/>
    <w:rsid w:val="00F66464"/>
    <w:rsid w:val="00F87D25"/>
    <w:rsid w:val="00F923FB"/>
    <w:rsid w:val="00FB2459"/>
    <w:rsid w:val="00FC2786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5</cp:revision>
  <cp:lastPrinted>2019-04-02T12:48:00Z</cp:lastPrinted>
  <dcterms:created xsi:type="dcterms:W3CDTF">2019-06-14T13:06:00Z</dcterms:created>
  <dcterms:modified xsi:type="dcterms:W3CDTF">2019-06-14T13:12:00Z</dcterms:modified>
</cp:coreProperties>
</file>