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33" w:rsidRPr="00621107" w:rsidRDefault="006D6BD1">
      <w:pPr>
        <w:pStyle w:val="Corpodetexto"/>
        <w:ind w:left="1210"/>
        <w:rPr>
          <w:rFonts w:ascii="Arial" w:hAnsi="Arial" w:cs="Arial"/>
          <w:b w:val="0"/>
        </w:rPr>
      </w:pPr>
      <w:bookmarkStart w:id="0" w:name="_GoBack"/>
      <w:bookmarkEnd w:id="0"/>
      <w:r>
        <w:rPr>
          <w:rFonts w:ascii="Arial" w:hAnsi="Arial" w:cs="Arial"/>
          <w:b w:val="0"/>
          <w:noProof/>
          <w:lang w:val="pt-BR" w:eastAsia="pt-BR"/>
        </w:rPr>
        <mc:AlternateContent>
          <mc:Choice Requires="wpg">
            <w:drawing>
              <wp:inline distT="0" distB="0" distL="0" distR="0">
                <wp:extent cx="5978525" cy="600075"/>
                <wp:effectExtent l="0" t="0" r="3175" b="952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00075"/>
                          <a:chOff x="0" y="0"/>
                          <a:chExt cx="9415" cy="945"/>
                        </a:xfrm>
                      </wpg:grpSpPr>
                      <wps:wsp>
                        <wps:cNvPr id="10" name="Rectangle 11"/>
                        <wps:cNvSpPr>
                          <a:spLocks noChangeArrowheads="1"/>
                        </wps:cNvSpPr>
                        <wps:spPr bwMode="auto">
                          <a:xfrm>
                            <a:off x="0" y="915"/>
                            <a:ext cx="94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9" y="0"/>
                            <a:ext cx="924"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0" y="0"/>
                            <a:ext cx="941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133" w:rsidRPr="00A56CD2" w:rsidRDefault="00A56CD2">
                              <w:pPr>
                                <w:spacing w:before="6"/>
                                <w:ind w:left="1698" w:right="993"/>
                                <w:jc w:val="center"/>
                                <w:rPr>
                                  <w:b/>
                                  <w:sz w:val="32"/>
                                  <w:lang w:val="pt-BR"/>
                                </w:rPr>
                              </w:pPr>
                              <w:r>
                                <w:rPr>
                                  <w:b/>
                                  <w:w w:val="80"/>
                                  <w:sz w:val="32"/>
                                  <w:lang w:val="pt-BR"/>
                                </w:rPr>
                                <w:t>PREFEITURA MUNICIPAL DE MATELÂNDIA- ESTADO DO PARANÁ</w:t>
                              </w:r>
                            </w:p>
                          </w:txbxContent>
                        </wps:txbx>
                        <wps:bodyPr rot="0" vert="horz" wrap="square" lIns="0" tIns="0" rIns="0" bIns="0" anchor="t" anchorCtr="0" upright="1">
                          <a:noAutofit/>
                        </wps:bodyPr>
                      </wps:wsp>
                    </wpg:wgp>
                  </a:graphicData>
                </a:graphic>
              </wp:inline>
            </w:drawing>
          </mc:Choice>
          <mc:Fallback>
            <w:pict>
              <v:group id="Group 8" o:spid="_x0000_s1026" style="width:470.75pt;height:47.25pt;mso-position-horizontal-relative:char;mso-position-vertical-relative:line" coordsize="941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J4+dAQAAKYPAAAOAAAAZHJzL2Uyb0RvYy54bWzsV9tu4zYQfS/QfyD0&#10;rugS+SIh9sLxJVggbYPu9gNoirKIlUiWpC9p0X/vkJRsJ1602WTbpxiwzetoeGbO4ejmw6Ft0I4q&#10;zQSfBMlVHCDKiSgZ30yC3z6vwnGAtMG8xI3gdBI8Uh18mP74w81eFjQVtWhKqhAY4brYy0lQGyOL&#10;KNKkpi3WV0JSDpOVUC020FWbqFR4D9bbJkrjeBjthSqlEoRqDaMLPxlMnf2qosT8UlWaGtRMAvDN&#10;uF/lftf2N5re4GKjsKwZ6dzAr/CixYzDQ4+mFthgtFXswlTLiBJaVOaKiDYSVcUIdWeA0yTxs9Pc&#10;KbGV7iybYr+RR5gA2mc4vdos+Xn3oBArJ0EeII5bCJF7KhpbaPZyU8CKOyU/yQflzwfNe0G+aJiO&#10;ns/b/sYvRuv9T6IEc3hrhIPmUKnWmoBDo4OLwOMxAvRgEIHBQT4aD9JBgAjMDeM4Hg18iEgNcbzY&#10;RupltzHPkm5XnrktES78A52TnVP2RJBn+gSlfhuUn2osqYuQtkB1UCaQaR7LXyEBMd80FCWJB9St&#10;69HUHkrExbyGZXSmlNjXFJfgllsPzp9tsB0NgXghtjlA4vK7R/cEUprbmSNGuJBKmzsqWmQbk0CB&#10;3y5oeHevjV/aL7Ex1KJh5Yo1jeuozXreKLTDlmTu01l/sqzhdjEXdpu36EfAO3iGnbN+OtL8mSdp&#10;Ft+mebgajkdhtsoGYT6Kx2Gc5Lf5MM7ybLH6yzqYZEXNypLye8ZpT+Ake1lUOynx1HMURnsggk1A&#10;d65XHLJlBvSsYe0kGB+RwIWN6ZKXLhoGs8a3o6fuu4AABv2/Q8VlgA26z921KB8hAZSAIEGWgfJC&#10;oxbqjwDtQcUmgf59ixUNUPORQxLlSZZZ2XOdbDBKoaPOZ9bnM5gTMDUJTIB8c268VG6lYpsanpQ4&#10;YLiYAakr5hLDJqX3ygmCo9f0RjJSwLeLCLQuIvLv0g67zNaexV8P7YtstFh92coQ1FViw9asYebR&#10;3RTguXWK7x4YsWjazhllk56yMG2fioDEEK5+ld8DPGHEqd+JsloCVywyp6ELFj+1EtnuEz/WDZM9&#10;m2y7OzGA/0znvwKav0MWgmxbyo2/FBVt4PCC65pJDREvaLumJdD6Y+kj+DXOpeNZHOfpbTgfxPMw&#10;i0fLcJZno3AUL0dZnI2TeTLvObfVFGDAzUKy70A6LxydZlwQABcWEkdIRaygOhZpo6ghtR2uQFC6&#10;cVC044SD+YSsBf1F4jm8hqvw8mrK08xfS3ly/TbxPEogLr5JE+N8OV6OszBLh0uIz2IRzlbzLByu&#10;ktFgcb2YzxdJHx+viTal3h6ef5bClftc6v2ZtvnMhtC40L7LvL13L7K8T08QUduE7/9VrKS98n0G&#10;p9CtOCBXHJxVHsgcYLhX//+2aOlKcuuKLQhPJcvzuu6ba5Z32r1XVxe060tqTzZzWB/gdjmVNC8u&#10;tI5F1rHAgoYvrqDxHQsr9zoDL4OuSOxeXO3b5nnfFWKn1+vp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U5cNHcAAAABAEAAA8AAABkcnMvZG93bnJldi54bWxMj0FrwkAQhe8F&#10;/8Myhd7qJtqUmmYjIrYnKVQLxduYHZNgdjZk1yT++669tJfhDW9475tsOZpG9NS52rKCeBqBIC6s&#10;rrlU8LV/e3wB4TyyxsYyKbiSg2U+ucsw1XbgT+p3vhQhhF2KCirv21RKV1Rk0E1tSxy8k+0M+rB2&#10;pdQdDiHcNHIWRc/SYM2hocKW1hUV593FKHgfcFjN402/PZ/W18M++fjexqTUw/24egXhafR/x3DD&#10;D+iQB6ajvbB2olEQHvG/M3iLpzgBcbyJBGSeyf/w+Q8AAAD//wMAUEsDBAoAAAAAAAAAIQC725aa&#10;lz4AAJc+AAAUAAAAZHJzL21lZGlhL2ltYWdlMS5wbmeJUE5HDQoaCgAAAA1JSERSAAAAgAAAAH4I&#10;BgAAAOymGaIAAAAGYktHRAD/AP8A/6C9p5MAAAAJcEhZcwAADsQAAA7EAZUrDhsAACAASURBVHic&#10;7J13mFXF+cc/c865fXuh192ld6SK6NIUELAhsfcES2wxtsRektiNMcbEXn+KitgVBFEpCihdylK2&#10;wLKVbbeeNr8/7i7s3V2KZi+QJ/k+Dw9w77ln5sx85523zXuElJKjiV69et1aVVX1F7+/9oDXuFzO&#10;n6qr6/rL+s4OGDDglUAgcFE4HAbA7XbHXK9pGpqm4ffv/VVhYcmc7OzsMSkpKd+GQiFxqP54vV46&#10;dOhw74cffnhPdnb2GKfT+a0QQjS01RISExPJysrKef/997cDjB079sndu3df37RfTdtxuRyvLV26&#10;/KJD9Sme0I5m4wAOh73RsvTCSy+9rEt2VjamacV8ryoKBYUFfV959dVPJk2adO6CBQtqKisr3zBM&#10;88Lrr71WCKG0eF/TNPm/t96YBswRQpRWVFRwxWVXoKgtXw+gKAovvfIyezes/rT+/+eeOmWqyMjM&#10;wLLsZtdrDo2dO3fyzjtvf3b55ZfvAmjTps3JAwcOuPDK2VdiGEaz3wgBZWVl/PO5F0lOcm08/JGK&#10;D446ATZsyPs4MzNz98svv/TRvffc337MmDGKrutIe79kOuGEEwgGglPmffj+PcCNxcXF89PS0v4h&#10;JVdOGD9OCYWar86klCS++fbrk4YNG+bdtm3btrZtk5f06NVjbJvMNnAAoReKhKipri7Ozs7OB0hN&#10;aXPCOeedS211C9JJgG1ZPPfc87qqOh687rrrIjk5XYcKwedXzr5SpKWmN7ve4XRQWFDI62+8Udy1&#10;S8fLNm/e/MUvHLZWw4GXwxFEeXn56szMtsP+8tBf3nnm70+jCgVp2/v+BPwBLr3kUk48Mfc3nTp1&#10;ugCgffv2t877YN66cCQCyJjrpW3jr/MzYMDATsXFxWcAVFTIeT/99BNAs2ulHV3deVvzKC/XX1u2&#10;bFnZwIEDe/XqndXHX+dv8XqX08mc997FHwzfWV5evhzAttXHn3j8SdG2TdvY66XEl+Dj7bff5trr&#10;fruqJhg89ViYfDhGCACQn59fkpCQcOUHH33wyMOPPey3sNEcUQElpSQcDnPxxRd7vV7vs+3atcvd&#10;uHGjPy8v78ln//ksmtZckNmWxYD+/RVd12d37tzZM+mkYZ9s37495DnAvqxqKnl5eVZ2duoPAEVF&#10;RbP79OnjtC2r2bWKolBWVsbC+fO/LN2z65HMzExvenrqm7NmzTqpS6fO6BE95r6BgJ/77nuQl19+&#10;8bnrrrt+3O78/DWtMmitgGOGAAD5+fnVgUDo1jVr1l59zrkXU1Jagmi0Zyf6Ennqr0/5EnzeZ4QQ&#10;oq6u7vX5Cz5avXrN6mb3krakW7fudOnS5YRwONz780WLtu4u2r35QG07HQ6279hevm3bzvcHDBjQ&#10;1ul0XtCnd5+YragBpmXyhzv+SE1d3Z+klNKyjGsnTjz53GmnTiMSiey7zuV2UVNdw+9//7vIunXr&#10;zgwEQlffc889/n93nFoTxxQBAKSUcteuXa85NPv4P/zx9vU/rv4Rtye6aqVt43V7mD37qj4JCb6l&#10;/fv3z0hOanPm3Pfnlnq8HoSIVfIdqsbEiROFpmm5gNxVvGtdaXkZqqbGNioEhm6we3flGimlWVRU&#10;NGDo0KGZqSkpzfrncDr47PPP2FtRdldFRcVXnTt3PnHw4KG/u+bqa4g0WApC4PZ6+Hz+F1x5zVUb&#10;av2BqUVF+e9LKc04DNm/hWOOAA0oLS1dDsq0m2++eeW7775jJSQnIoTAMAxGjxrFr6/49eg9e4rv&#10;z8/Pz1+/ft2LH3z4IU63K+YehmkyedIpuN0JJwOUVVR8vWrFShxOZ8x1Dk1jw6aN1NSUrgJweTwj&#10;J58yGUWJHR6Hw4E/EODDjz76pqxi7wM5OTn9AoG6xbN/MzvDiOggQQiBqio8849n7CeeeHxBSUnJ&#10;wJKSkkVxHax/A8csAQC2b99eOKhr15PffOvNZ+644w4ipo5QBJFwhLNnnk3uSeMudLu1+9LTM7f9&#10;/Zm/+/O2bo29gZR4vB4GDOg1okePHmelpfjSFiz8MmaPBkAIli5dSigUMAcNGnRKuzaZpw8cMKCZ&#10;GRcxItx8y00EAlXf5+TknKnrkb89/tiTok2bNgA43U5q/XXccded/s8///QGj8d7ljzajpZD4Kib&#10;gYfCmvz8auA6IZLz/HX33HXrbbdnpCanEAwEuezSS926rt8ZiUTo2rUrBQUF9OjZk0gjszAUCpF7&#10;Ym6a3x9817IsVFUlokdwqPsf3TQNkDZ9+va/R1NV+vTqg8PpjLmPUBUKduSTnp5J+/YdbwY4cexY&#10;crKz0SM6DreTH378kT//+c9FoVDo6tra2o+P3Cj9cohjnKAxSElJn2hZ+jv33XtfysgRIwiHwrg9&#10;bux6M86yLEyj+TaraVqMA8gwjGbKndO1f1uwbbvF+6iqus8yabjO0A2cLievvvYq77z7wbKamorT&#10;pJSVHNDbcGzhP4oAAD169OgUDASeu+iiiydPmjQRaR29/muaRiAc5Jmn/x746utFz6elZdxXVFS0&#10;96h16BfgP44AALm5uSnff7/slalTp0/7/e9/rwghONLPIYRgy+YtXH/jDbrX47m0uLj4zSPagVbC&#10;fyQBGpCenn5Dm7Ztb/e43U4pbf3Qv2g9CKH4KisrVwSDwd+Xl5f/eCTbbk0cdQLk5uZqAwcOVA99&#10;Zcv49a9/7W3N/vwcLF++3L9hw4ZfbEmVlJTIOXPmHFHiNsVRJ8Bxxx03q7Cw9PJQ6Jf93rbt5r7a&#10;IwRFEQIOEI48DGRkaN/n5+ff1Zp9+rk46mbg7iL/+N/dYJ08cOAhQ/XHICS/XNlXueXm2qO6+uEY&#10;IADAiJGCCScc7V4cYbgtHvrL0ffDHf0e/A9HFf8jwH85joktoEU4D33JfxSO+m7fMo5JApi2wnuv&#10;QWEFCO0/UTmMRZpHctklNjRPKzzqOEYJIHj0ST8n/iRp4/7FLoJjBnPbWFz661REo2SRYwXHJAEA&#10;3CpMN03a1h57g/Zz4Eaws6MbODaf45glAIBuSw6cjf+fATdgcexuY/+zAv7L8T8C/JfjfwT4L8f/&#10;CPBfjv8R4L8c/yPAfzmOKgGGDRvmiOiBpKPZh6MHBduSXiHEUTXFjyoBSkpKflVdU3Zm04M6/x1w&#10;UlNrjk1JSbn9aPbiqLGvS5cuHQb1D9911unprqbnNP47EOb4470Oy7TvS0xM31hXVzn3aPTiqEiA&#10;3Nxcd1l5zcLb/+jpIVEwjWPXUxZPOJ0m/3zBx4C+4i+i6cHGI4SjQoCVK3+67qE/J/U+YYw4qscn&#10;1GSB1ubo6sGqGubOO909HI6ED3r06HHE9aEj/vRCdE2dNtW46fobrKMeHk0ap9FmtuvQF8YZUyYL&#10;fn99wvQdO8pnHum2jygB+vXrl+Z0ln15/fW+NsdCgoRnmEbaBU4U11HegiyLu+9TGTdO/H7MmDGJ&#10;R7LpI0qA7dv3nPmHm1KHHj9KHPXVD+AZouLoqeDudZTNEAkuYXP1Fd4+33+/+ZFu3boduLxYK+OI&#10;EmDIYOXqP9zjBvOopfLvg/AIvEOjRpB31LERFZ8+TeWE0VxRUBAefaTaPGIEUNV21156iXOIQzk2&#10;IvyppzrQ0gSEo7rAsQCH0+TFFxPVnBz7qiPV5hEhgMeT07lTp8hfZ56uQJNT185WlAZChcPyqwlI&#10;O8e17+ndg1TE4ewCymHe/7AgaHYoy4asHJ3pk8SkoUNHHBEpcEQIoGi1Fzz6YIJIy4h94roamw8X&#10;BnE4WscWdPVQyX4vEc8hjhq6uiv4JmtQzz1nd4XEcY6D/ka4BB3u9JAwrLUY4OKnzSb+Kgc07m4E&#10;Zp7jSNmwMe++VmrooIg7AXJzc7Vhw5kx83wVzEYTrcDcebBtt42rlSyx8DYLLVUh58tEOtzjxdGh&#10;5cfz9NdQfOzzQQgN0s910VLmluIVJE930OeHZFLOc1L3fWvVebIp32tz6x8iWHZsw8NHCqbkKhMd&#10;jk6jWqmxAyLuBPj666KTzziF4UJvYvc5XTz/kQknJSFbyyQ0oeS+IFqSoO3dLnovS6Ltb92o7tgB&#10;9o3UYnM0LUie6cDZNnY4vINVei5MpPscH65+grr5Ris6rnREdzfPfWvxQ5Mqdw7V4t77EklN1c9p&#10;rdYOhLgSQIh2Pp+v5o6JpzjUmIHT4P1XdX5wqBCQreoNrFtmEtlhQxi09oIOT3rIWZBIymlO1IQo&#10;EXwnqLFtShBJUbMQwJ2l0ukhLzlfJOIZriLqRUPdglau8iYkxllOXn/djGaPNsCEwSN1ThghTo63&#10;izjOEsAePHWsMqp//9g9ubZO47e3BzGGtL72bQUlwWX1E2UDBniHqXSf5yP7vQTcfVXcfVrWEXyj&#10;HKSd46Lnd4lk3uJCTRJgABrIagj92LoEkJaNu6ebD/Ik4ermfRo/Ue0D3Wa1aqNNEFcCpKfbk357&#10;k0fEqP4OWPiFSUlvF1ab5tW0WwM1XxixKwogDL5xGr1XJqH6oosqkmcTWGpGRyEMmde76PqSFzU5&#10;ah42RvV7OpHi1vdeRSIhijtqPPSAAVqj6QjDiScKvL7aa2bPnn1wDfXfQFwJ0Ke/NmrsBCPW9FMV&#10;PlgosU9VkFZ8pJv/GxNZTXOlzq4v56AAbqiep1N8V2ifOaa46r9rsiXJCJQ/HY6b99LsLfj7/0Uo&#10;KYntcO/eCicex9h//evjfvFpOY4ESEwc1nvkQDEiZgdTwV/p4KtdNqJ5FdZWg1Fms/dVPca8smsl&#10;ZrWMOXTqX2Di/84kstHa1z+pg1Eay4DIFpvA+jh6L5Ogop+bb76JZZjTaXHRZQm43WJqvJqOGwH8&#10;/tJJo0YpqTQeNwHvvGlQmCmRh355xy+HhPJnwtgNZWdUwAE7pvupeEzHKLMJfmPh/94EG6rnGtgW&#10;VL1jsHlILYEljbYmFeoWGxBP77UFcrJg0TdNlEEJk09V6Zkd6ROvpuPmA01K9p/ff1ACGPtHLhxW&#10;eepfATjbE69m9yG01SK02sQ3IurwUVIFQoOiWwOU/FkhabKDLv/yoqYoBBabbOldS2SPhbTA2bXR&#10;unCA/9v46CqNIVJgcTFI6UY0KCAWpGaE6dVbDBZCiHiUnY2LBBBiYFZOljqwW+fY/m7Ps9kQUCCO&#10;4n8fJNR+asRQ3NFBAQnt7nfT5SUvqec7STpVo/2f3XR+1Yurm4pwCBxd6vcOBcxiif/b+AevZEhQ&#10;4ILl39ixy9KEAX2VnKys0XHRA+K0BezOOW2a0+P2NtrTBKxaDdZxLoQrvmlAwilwZqv4RjliDZCO&#10;Ch3v9ZAx2xVV9Ez2fZ+Qq9HhLx5cbRTUhrwcBYw9Ei1Z/Bu1wA4fkY4qb78SIoYBJgwYrLh37Ng9&#10;Lh5txuWx0tLcw8ePabK7uGDFOhs5WCLN+O3/viEa3d9OoM+PSSRNre+DE4wd0YnMvNnd8n4egaQp&#10;DpJOdxBaZ0WVRQmefgo9liTS9bkEfIPjGzWUGYJPluvU1cUukO7dBVA9MR5txoUAndpHegw6Tm1m&#10;Tm3eIxHtW789xS3wHqfR/XUfPVclknyqhuIETAiuNCm6LMTGvjWYdRLh4oCeR+GC5BlOtp/iJ/+s&#10;QHQLAbRUQeolDnK+SqTbCz4SRmgojjiQOA12mCo7C2I72Km9IKe7GOH1Du3Q2k3GhQDt2mntE9JE&#10;zEoz/Co7Qq1vSLuyVbq/5qPHNwmknOWM1uJpaFdA3WcmFa+EkREZjQEcIu7gG6aipQqq5ulUvq5D&#10;Q6BKB8UNqec7yV6UQM4nifiOa2WJoILsAdu2xYqo1BSF3oNc7UKhvcmt22CcCNC2negoGid+aLBh&#10;g0qpSuuZfw7o/FcvvX9MJOl0B4rSwn0FtL3PTfs7o1aHmnCIe5ogvFEdImWGg85PeZoX9pCgqALf&#10;OJWchYlkv5+A5wCu5Z8NG+jpJi8vVhFUNJshPTQg0K11Gmp079a+4cSJE9M7tlc6Nv38+5UmodRW&#10;bM6A6rcMwusk0qbFUC4AJrS7y027Gz1YwUPfVgYhcZxK9w8S0A7UXxH9Y5TY7H3VQN/ZSpLNBjra&#10;bNvjbGKg2wzsDS6XaNs6De1HqxMgL8/frW0bmUKM6ayx5gcL0ZoEAOqWG2wZV8P2CX6q3tCxIxIO&#10;4DVPnu5A32If8Pv6bhL6ycbd/wCivd6hFP7JovD8IFtPqKPq/QhWuPWsGpECu/aazfSUnF4KaWla&#10;dqs1VI9WJ0BhYUnPjEw7Zv+3TcjLN8ATB8XJhLolBvmXB9g2wU/NOyZmnYw+WX1zUoddtwXxLzNi&#10;s2+aQkLlS2EqX40gw/t/jwCcENlqU3x9iK1j66h8O4JZEYfggApVQZCNXYIS2nV1kJxgNJOs/y7i&#10;oANEOialxE50MAIV5TYyzg7AwA8mOy+oI+/4Osr/FsGujS4j/2KTwAqT2kUG/s/MA5IgtMai8k2d&#10;0AaL6tfqYwku0ItsCi8IsHVsLaV/D2MF4uvHqIhIDH+jflqQkQ4JibT6mYE4EMBI9TRJ8dIjNlX6&#10;gcVza0Ja0dSwXb8PUv5MJBr1e9tATRFoqQo7LwlQ91X94CpE/1bBKJcU/zGElixQfII9d4cw9tj4&#10;v7TYenwdlf+nY1bF/xybDAkCqiTgV2P0GtVhkZzU+ueo40AAMz3Rq0RFaD2CQUGd6oODJH/KOGSL&#10;e0epEIZ2d3jotyGZfnnJ9FqUxM6z/ZT9KYxZLJEB2PuCwcY+NSRNddB/ZzL981LIWZCE4lHw9FOQ&#10;+pE9wBgG9lY1+sAEoRloTlr97GA8XFte4YwdsHAYakUEnEeuALC7m4J3WDQQ5OgGDcvJ2U2g+gS7&#10;7wlR/nwExS0I74ieU3S0VUADJRWcqSJqAmYIEkY5qP7iyJ1lszw2RqCF7CNNcbd2UCgefgCX2qS+&#10;rx60EOEjexYsdZYrmtmjElVIG/74QE0UCBXa3+ch5/NEnJnRYdAyQAYaXasBEhInH4G9qxEsBIFI&#10;86lxa60flIqLI0g5ygWe1WRBxjWu5j7/hryPdEGHe7yknuPE0VnQ8UkvCFBTWuh3BBLGagf2M8QB&#10;luIgcoRqJsSDALqpx652oR5ZQngHa2idBbJpGL/+aTNnu2lzuwshABtSznDQ6c9e1AwlKjGaCFh3&#10;b4XEE4+cFNBsHZ+7BYkZh6h0PAgQsJq8zNHtFCS43HCElKmEk6Irdt8xroYkYQNCK21SznMgG7/E&#10;3YDMm12oPgWRQLOBlipk/uaIHdjFgcClNR+rULj1F1IcCKCFwk066k0Ahx3/rJoGJIzToqq0DZgg&#10;Faidb7BtUh07Z9VhB+qjgo2hQNFVAbZP8uP/1oxRj4UCSTM03D2OzDFyNSLwpDSSOPWzZBiiqrWz&#10;guJBgJJQMJYATo8gCRPimQdYD3eOimeIhtSjK9eskRRe6Gf7aX4CK0wi+TbhLRaycZBHA+mH4Hcm&#10;tQsN8qbWsfPMAHqBHc0LsEH4iKaXHQG4LEhOjD1GJ0OAFK1uLLc6ARTFUxIO2IhGFp9Lg2SPPCJF&#10;ITIudaImgTQlxbeH2Dyklr1zY6VPYKmFcEWdRkA08fMLA710fwerP9LZemIdRVcGo1nCMhpP+KWQ&#10;xuGZwMIpSVIFCUkyJpvJ73eyp7T1TdFWJ4CmOSrKK2Lv7PEIOnRwIA7z5ZCqJlAd4mfzxZGukHqR&#10;i+o3DTYNrqXsiTBGefO7+JdGs28bHwmvfsfYT4h6GGU2Fc9F2HpSLZXP6Lj6R3MFfi4kIByHeapI&#10;hQxNoDZ2mwvYsweqa927fnbjh0CrE2DEiE4lRQWEabTChGoxIEeDusObUocKSR2chA4auWkO4YWd&#10;M/3kXxZALzpwW6EfTGQN+3ztZoWk6vMDry69wKbo+gAF5/nx9Pz5ekA0B/Lwtm4ZFiQlgBD7+yOB&#10;7fng8TjKf3bjh0CrE6B9+4yfKqpEVUPMPArJkONUZHULg+C2CUdErE9S2PTqItj7M2WAXmTj/948&#10;pOs2ssumbr65r3+hH619gaMDQdoQXGf9ouPhSlLz40YyomHIFraUCklOZuy0CBU2bjIoKAhu+9mN&#10;H6pvrX3DOXPmhEpK7N0Q+1bd4aM0UqtbmNA2GlV7RZPKGzZ9Bjooj1cRQQv2vq3vm5PAEitu9QrD&#10;RHMKm57xNSKSsKPJeGjAboXencwmZxM18rZa2HbC9tbuX1w8gZWVVoERbMRuE7pm67RRVISn0Uhb&#10;INtCeaUVEymUJgwboFDqUXHHyQVX87GOXmiDGwKr4mOiakAYia99dNuQDcJDhdqAg7DV/ISU2G6T&#10;1V2NcWKFgpJ163VAq2ztPsaFADt3KSV5WxqJdRMUh6RnArGWgATaSQpKZEyMXgDduwmC6UqzQ76t&#10;BTsiCa22kDUQjtO5PwFscbpo202BcCPHlIDKckmoqViIgDMvQnYvJUYilZTClh3y+4SEBD+tjLgQ&#10;YM9ufcXSZY32yvrJHZQlkIVNHtoj2F7VvBuJ6QZWZ0dcK8n6vzPxf22il8XHPlWBpbpFVk7zp9i0&#10;1sDvbbL6KyRD06FLB2LM6G07Lfy12oq6ulUVrd3HuBDAtt0/LVgUkZZRf3sBhGHEYIFYYiPU/QMi&#10;fJI9eyW22US7FjYJOVCqKmhx2gYCX5tUvhiJ2/5vA1uATp2aD/NPG23splnKpZJTTnHibGwCqrBl&#10;o7SESPssHn2MCwG83pTdS5YbO8sqREyiR/8BAteGcNSr1QiFuk1NeRMvWxh6Hudgia3E7QRr4AeT&#10;qg/jF+evUjV2tFXIyYoltzQ1lq+PINrEfp68x+ayX3vYt0+agAM2bFQKdX3rF/HoowLQo0ePpJ49&#10;e7ba0aNAYNOesjLX4k1bLEQj5a5LJ4WTh2uI3fs/kyFBRaJk9fdGMzoOGCpYiI0RryV6+Ob5L0KB&#10;ZTP8RA/JTfJ46vw2G7fZyKRGktAj6SOgc5axv2iWBtJ0sHmLlSeljMs+pQCkuFzJu3aXzenQocNp&#10;rXVjy0r8aNX3toWvUWPC5Lprfai7rJj4utlW4/0PDGhSLm1Qf4WCLhp71WOjkufPgQC2KYLppztR&#10;5H59SIYhf6dNoa1CfdEqNJC7YVxPot6zBl5osOZ7m42btTWt2bfOnTufPnbUqOOgngArN2wo6tmj&#10;05k1NVXPDBo0aFrrNKMtXPUjWxrHrgRw0niT3tUg3Pu/kBmCT5fr1IViRWKi1+asc12stuKpCsYH&#10;iQi2ddY4bUoseYUTtm4X2AOdiIaQrwXKewYTT46Wr2vson7+NYuKCuPL1upX586dz6mrq/l9SWVl&#10;HjQSumvWbFisOVyLtm8v/Khdx46X/LsNSbm5bu0G6/vSgtgB0FSbKQMV5LZGradBvqKxaUOTRBJF&#10;cu1vvaxt58B3DL9/tykcQKWikDBSw5ca3h9jsAAvrFgrkYMEsiHrpxT6GxYjRuyfeRmGPaUq738c&#10;Lk1O7rmqNfrVvn2bC0tLS95UVcdbeXl5tdBk101N8T2maWmytir5X127tnv05Zdf/rfM8K1bjY/+&#10;9XJsbB0DZpwiUN/V9/sEVLCPd7H8O2v/YUwAC9p21LGGawSO5qtFfiZU4FUpGD3DFbui6//+Ls9G&#10;dNz/PO71kltv9uFz7d8qhAu+/16wZ7fj79XV3zbOEf5F6Nq13bWhsPq82+Ndt3fv3mcbPo8hQH7+&#10;7jU+X/W9QunqKCvredPvfnfLx716ZZ/wSxt1uZLXvPKivresLFa0jxipcGKmgKL92q4YbDP/B9ls&#10;mqVfMu1cB0+gxc0r2NooR2F+hsL4E5sckVdg1zaNdUFrf40EDfqFDX51bhMdzwMLv9SrPJ7UF/6d&#10;vkyaNKZDenrmq+Vl2U9ZZvtAm8zM86Xcr5Q0MwN37668V1M3rI5EjiMUnDyhtCz4bZcu7R5NTxdJ&#10;Qvy8OhnhcMHOHUWOp5YsM2OUPqfb5qknvfh+aKQMemBFraSsIDZuLjQ4darGsmwHhf8BBPAg+ErA&#10;udcl0SmzSeBIwLN/M6jprEZNPA34Ds4eqaE2TaWvc/P113wdDG4u/iX9mDVrlrNbt/ZTv1+x7qdg&#10;cPSFkIPXt/uFbdu2bWx8XYsTmpjof9zj+ppwJB1/3VnsrRxyk663WdO2bfL9M2bM+JknVNv+9YMP&#10;ZGnj8DAR6D/cZmpbgbNaQ6gSGRZUdlL4y/1hUGMlRoLP4oXnk5jnUY95XcAFrOvp5NYbiSG9NKC0&#10;VOHFD8KQFR12UQNpC0Kce2GTHEVV5dFHw2zcbH/wS/rQp0/3kxZ99cXC8vKOc4KBXyWbRkdUbb4/&#10;Iz3xn02vbZEAxx8/aY7Ht/Ubl7MYy4JAsCe6fnb3uroBf/hq8Ypt7dq1eaJz57YDDuctV1KuqV78&#10;lfy8aLtrvy9cBcIWsy/QMF8M7EvClD0Vnv/UIC+vyUZgSE46USdyiptdKDiOURK4BLyAwujLvHg9&#10;sRFG4YKFi2FPd2e0RqIC2gqTB2/00qWLGeMvKSqGZ54P7bXt9I8Ot+1+/fqlderULrdNm7ZvFRYq&#10;XwTqTjlBj5zksywvTucmIyNDvXrjxm3NwsktEmDOnDl6hw7pp6vahrIopy10HUKhwQT8ZyfU1o65&#10;oWqvd1lJaenSbt3a3X/OOed0PljnCnc7X7rxJr+UTRI8cnNVftVPRW6s3/8SwT/TxXtzo8pg4wwd&#10;WQeX/d7JxcKmVv35SRlHAtvReKOLg8svVpF1jb6wACe8+7EBp2vR/V/C8UGbK66TsVnILvhonk1F&#10;edJtUm46ZPTvtttuS+7WreMfi/fs/LayMvXTuropvwqFprjCkbaYVgS3K4LDuX3B8OHHv9nS78XB&#10;kkwzM1PvDvhz7wmFuxJb71XBoakIUY6iFuLQdtUqavU3Xq9zmcdjf5uQ0H712rVrAw1X9+jRIyk/&#10;v+KthQt8U8YOs/dJAmnD3jqNMReG2TpTQxoC4ZH0fdNk+XtuEj1mTPRQovD4MzY7bvVzg2niP0Ys&#10;AwXwIrglw8E9X6QyqG+se1nasGqtkwn3B/GfriEsBfkPg3l3asyYuUvPXAAAHitJREFUIvdbSTZE&#10;pMrkSeHvFi+vOP5AGcA9e7bvU1MTHCKl6/Rg0D1e0CldN7IxzVRse/+AKYqKz/s5qWkVkwoKKlv0&#10;JRyUAP369Wu3u7h4XTBwdqZx0KRGNx53DUJswpY78XrrSjIzU55OSmr3ycqVKzcA1tixY4dkd98y&#10;/6VX1HTpbxQadcM/noBr3pNwUdQ2FstNbktVefBxEE0jtW445yydsz4x6R/RCR8DJHABj6HR5b4E&#10;7r5TEPN8QFhqDB/qZ+NMD7IdiDUW55RI3nzfBWajhaXBo4/Z3Hxb8CIpa19r+FgIoQJqTk7OzLq6&#10;ipsCQWWoabRDEUMIhtoRU++uETStkPT0b/5RUlJ99YH6flACAPTvn3XWjh0Zr4ZCY7xw8MQJRVER&#10;wgKCOBxlKKIwqGpl27ze0ApNc84VQp3x3qvOK0eMbtRZC+oMwXln63yW5cAaGBWPziciLHrexZgR&#10;sbkC0oCCco0zJ9fyu+0Gg20Zv1jBYcCLYI6isHqai5de9pHsafRsNuCCl56XXP5/Npyv4gw56P9h&#10;iK/edZHgsvZlCkkDNuxQOOEk/0+1NSljVq16T585c+ZwCJ1eXWsODwfSeqlaZkY43AlIw7Lq69gd&#10;IG3O4VDxej/bkJOTNG7VqgOHkQ9JAID09M5vB4OnzAqHPfy86IkTp1NHsB2hbkZVqmuTU2XSos8T&#10;yOkpUY3ovaQNQdvFqGkBNp6tIVWBq8LBpLUh5r2loTZxBUugvMrJ9JOqeSTPIB2JfhRI4Baw0SV4&#10;cZSHTxYlIgJ6s/PWfsPN2DP8rD1PQ9YIPE+GmPtXL5NPtqN7h13/QD6F386W+rffpZ61d2/V4HBY&#10;Py8UTuhj6VlIuhLRU9h/avXgEELF5VpJauqmG4qLq/560GsPhwCdO6ePqKl1fxcKnCZMq6ne2GDQ&#10;HgwKimKhqiaqUkRCwnpyx4a5+y4P/QeaEAKc8MknMP3KCNpdXgzFxjHf4M4BGnfeqYJlNb0lK1cr&#10;TJ/i55Eqk6HYR5QEiQjmOeG1rk4+XZBIhzQrKvYbGSiWULnwnBBvp2vI4xXkGzZ/m6Zx1TUS1awv&#10;Y+OASFjhjTfhxt9XYllt99p235RIpIOCdGPLhoTSw382h1ZFcsqnmysqqodK2TT4HovDcuwUFVWu&#10;SE2xntK0HTSWxz6fxvhxPenSJYkolQ8UsbSxbYFhOAhHelFbewbvzhvJuAkKN9wkyS9TkSacOl3h&#10;qdu8OD4IgQBrrIu7XjH4+FM72qwdc0uGD7FZuiyJl4a5+cwFihL/eq4qYCkKz2gqy8d5WLYiiY6Z&#10;9WHvJqXxX33R4q3dAm2wE8fXgtld4Lc3qKhG1ONZG1SZ+47CxEk2v7kqhXDodAz9zLRQKEexbTe2&#10;rH/QA06+JFrEoPH3Kk7Xlsrk5MSZh5p8OIQEyM3NdWua1mfTpjVXB4L+GXqkc5tQ6DSiKasGDz88&#10;i8svG82WrSWMGfMQPp8bv78CSOLg1Zii0DQnDnUHmZlf8/bryYwaE63Lc8eNJn9ao8J5AgR0fVbn&#10;p6+S8DhbPhlV5df41awQnq+CPIEkAnFRDqOBEcFlCIb8OpknntBwmmazc4YS2FPqZvCptVTc4IRV&#10;NsctjrD4+0S8mAgf1FS6mDGzmiXLslCVERiml+ZFCQ+EAOCkW7cMbrh+PH95aD4lJQFAw+PaRVLa&#10;16+XFJdfeDh3iiHAhAkT2m7btm5YOGyMCYe1AcjEIbad2tG0OmKZmUjcmGbDKrPp3SuVktIQ//fG&#10;5Zxz3vPM/+I6NFXjxt/N4Ztvd7JfSTkYGTQ0rQq3eyV33FbJrbe6qKm1uPkGneeqBWKahrZZofen&#10;Yd5/30t2dxPZ8OaPBtggFY2nX7B45/4AueUWZ2sWqg6RViCCC4HlhDcNhSXdNGY/4OOCWSpSN5v1&#10;AzVaFPO0M/3suiQBo9Rk3G6T9152k+yxEE6NZ/6pc/ddiVTXDgE6YJoHk54NN45uBUlJTh599EyW&#10;Lt1BTnYbMjJ9mLrFdTe8gpRJeNzFILaaqlpTrDpq1qUkuVdrmmPp0KGjv5kzZ04ziSAmTDihZ2Fh&#10;6ajq6spzwhF5vKGnJ0NnBB3RjTQsS6NlZhoMGdye51+4nA8++BGX00X37uk88eRCSvZUU7SrjqFD&#10;OpGc7GDVD9upqzuURHChaQu4+45ybrlZ4PS4uORiP69Wq3CqgtykMHZ1kI8+SCbZo4MtmxdtUMEf&#10;dPOba+v48cMw14ckI3UbpwCrnuiHSqtpfJ5FFQJdwhKnyl88ktMu9PL3R30oSgQZJHblS5C2oDri&#10;ZPK0AOtPScDcpdPxyyDfLvbSMcUmomrc/2CYhx9tj6ZOIhwxOLBSF+2vEBYJCR7q6nRAcuEFI5g4&#10;sRfb8yrwJjp5Z85arrvuJG648W2qqkI0lDZzuwRQjqAAVduBUP01Pq/rs/Q26Z8pUllSUlJSVlZW&#10;FhA5OVm3Fe8O3SPlJJeuu5E4kFLh4BlIJjPPHMqdd53Kdde/xXffbWHq5MGMm9CftFQ3F1z4LOBg&#10;XG4v7rprGolJHs48418UFlVyMLVDCHC5lvOnB3dz4w0KtTUad90V4a/rQFyswkqbXouCzJ2TQp8e&#10;JlLGJk8go95DXRFs36nx6ssGn7wRoEOJyRlSY5DTIkM/OAUUoMylsDgCixUobqty1hU+zjnXSU6W&#10;iRqxm+/3VvT/6/M0zjorwM4ZXuQeyfhAmDeed5OZHC1QecvvDJ56pi+6OaD5a2ObwOmUWJZNp04Z&#10;3HbryVx19euAyozpA3ngwRkEgxEWfbmFLl0zWL9+J4GAzdN/X0ystI3SWVEkoKNp1Ti0EhBFlVLu&#10;3e1LdCxTKyv3LnniiQcjhhU5ybI6qbbdwluTmkBVVa64fAxduqYxfnwf9AgMHNSZnzZsZ/SYnqSm&#10;JGHoFitWbsPvN8nOyuD1N5aj61G2pyS76tnf3KdvmlmsXl3GKRMMunQxmTxFwbHDYslrFnKsg70d&#10;vCz+R4Djj/PQrr2M3kHue1aEApqAzDSbiSernHOxB9dAF58Li3dVhU8RfG1pbPKqbFUEa4TCWpfC&#10;Yq/Ge4rKnDYKn3XTMCe7OO/mBB560svJkwQZySYKMkq4JpNvq4JV6x1cdF2AgjOScWzROcM0eOFf&#10;bjITbCwheOkVlXsf7EQ4MpJDyyGbN1+/gpLSvVx6yRhGjujG8y8sISPdRWKCjxNPzOHG373J9OlD&#10;GD68Gxs3ljJqVDfmzPmB5gtMIiVIqWJZPgyjE4Isr8u9PU3akfeFlBIhhNa3b68zCgqCr5rmDHck&#10;otGSZ6kxFMXC43HQqWMahmHy7ZKbUYRg6tQnOXXqYDp0TOGDD1bywouXM6D/nVRV64DKpZeM5k9/&#10;Po1ZZz/Ht0u20ZJ+oKkB2rZ/h41r0kjSTGw3fPWti4uurqH63BRsN6jPVPHg9R5uuImoTnQAS1Tq&#10;UVFtaYJwRBIJu6jYIyncI6goMQn6JR6fILO9Rpf2kowOApdLx+MGxZDISGyOfjM44Z9/k9z4aBgu&#10;TiH8VBkP/TGJG36n4LCix8qX/qAxbryBlGc00qFiJzwqRqKFC3v0SGXTpnv5w+3z2JpXzrRpA/jT&#10;gx9x1VUTmXn2YPK2lPHKq8uZPn0QjzzyGXPnXs21177Nhx+ta3E8G40sLpeJpn0eSUvzX1RUVPpe&#10;jBLYJavDpLoq+8lQqH9fy+pd39lDsTW6qjMyEklMEOzMrwUkDi3MG29cx733fUhtTS2XXDqexV9t&#10;4IsvbuL++z5h3PheXHPNm/Tv35FPPt1A4zfLKoqGbW/ihec2cNklMlriXYF1mzVuvcXPIrcTbawX&#10;a1GAk1WTe+/yMGSoHZ3sg1iC+5THBp2qpXlQoke4DvqWcBOkBhs3a9xxb5DPq1VkG43+FSEevimB&#10;8RNt0G2EAtKlMW26zYIvT8UwXE3GM2rfjxrZjWuvzeXPf/6cDRtLGHZcZ046KYfevdrz69nP8Osr&#10;ptK3dwceeexTdEOhXdsE7r7nVN55ZzVz5iwnKTGB2rroAjswNJzOXXjcy/YkJds3FhaWvE3TYSjc&#10;UbygqqqkX1LSD49r2jthj3uPFOJQRRGipTYrKoLszA/QUILTMBPIyytj48Y92LaLceN68vTTF6Co&#10;gtPPGMzUU5/iscdm8dLLF3PGGYNi58E2gXQiATMqiOp7OSDH5LMvknnkJBVxTzVWHxdfDkpm/NkB&#10;HrwDasMq0iUOqFftI8eBSNJwjuVA0iQCIPDbGg8/Biee7ueLrEREhcHFDp3FcxOYMM6MTr4GOCE/&#10;T+XbJe0xDAexk2/QJtOL2x3k0kuPZ8X3BZx2+hAcmp+Cwkoee/x9UtMTUdUkVq7M5+LLRlHnN6mo&#10;CLJhYwlnn/14vcj3UFtncaDJF0KgaRKP+xsrOXnB4lOnjevXMPlwAD/ArFmznEuWzB9gms6rIrr3&#10;8kg4B2lnoxteDhUPaAxVtbCsaNktpwOu+e042rVNYu/eWooK6zjrrEE8/OiXnDZjEH/441z2nxDV&#10;cDjyeOX5VZw7q3EgABBg24Jt+ZK/Pm3zz8URxMgEVNOiW16E04drXHqlk169lWhVKCvqZz8kj1tC&#10;w7iqgOKgMF/ywos6cxbb7HZ50EsDjMtWue0GjZPGKkjTQjS2egXU1Tno1b8Ne0pPaDR2kiGDO/Lc&#10;c+eze1c1O/Mr6duvPT+sKqSqKkRubg+mnvogT/3118x9/0eWLdvJoIGdWL2mCPOwXrcTXYROZy2a&#10;ug2na9uOhATrgWDQeK+ysrK28ZWHdAWPP+WU435av+KKulpOhi6dbKu3U9eTAQ0ptXpt9vDOLIwa&#10;2YVn/3ke5WV1zJ+/mZQUF36/idOpcu99H9KYAG73eh7+8yauvVpBGnastt8wMQ6V5Ss1/nJfLd+W&#10;qgQHutCLLFIKdU4do3HumU4GDjTJSFNwu0DWWwDCQct6br0iKXUQToWIARVVNnlbNea+qfPeYpMS&#10;S5LWzkWO9HPztUmcea4Gpo4MN9EVbLAVQd42B7njUimpmMD+M98Rnv7bhaxatYMHHjidG65/h5ln&#10;D0FRFP72t8Vs2VpMWZmfHj3aEAqG2bXbXz/GB9uXFISwURQbp6MKRJ6pads3p6W53uvYMftfS5cu&#10;bTG17LBiAbNmzVI///zzlJ49uwzctatimq6bM0Jhbw6yG9Adw0g5iL+gURcVyfDh3fB5NTp0SKVT&#10;p2Quumg0f/jjPObNW89+9VrD6/6e7lk1TM6t4E+PunEKM7aw0/7nRlcEJXscPPevCH97y08oxYOv&#10;WyJ2dQRPWZCe6ZIRwz2cMFbhuCEa6ang9oroe4UaIeyH8nLJhg0W36+w+HqJzo6dNnWKSrDWJFER&#10;nDLFzXVXagwYbOEBpNHC+Gkg3PDyc/D0c4mUladTVHQ8jQ/9p6Q4GDK4HQ/95Rwef+ITzjlnDIGA&#10;zq23zWPXrkr2T3aDidMSVEDD7dIRYje23IzbU4bHrXyYmpn6VHFh6Q/V1dXVB5uTwyJAU4wcOTKp&#10;qqpqRK1/73GRkD7KshIHSZnRwTI7uHSjDUL4ME0HLW/GFhAhMzOF9+deQ1KSm/HjH6eisvHsKmja&#10;p9x912WsXbcaPfIN99+rkpZ2KF+/gr9GZfkynQ8/C/LdDpU6p4ptgzPoQK+L4BKC9CQbn8PGIS3Q&#10;VLAlIUOgR6CiCixTxZY2OBVSfQoD+ktm5GqMmeAks50ATFTlwONWXafwzNMhCopGceut93DllTez&#10;Zu1QYqs+GNx22xQcmsrWrXuYdHJf8vLKeeih+RxYmVPRVAEiiJR7cbkqUdXKWkWpyJMysC4pSZ3f&#10;pUuf1UuXLt1yiIHah19EgJYwbdq0rJUrl10R0eVvLFNLM80BQtCXUNhNs1dx18PtFoTDkv0yPQpN&#10;A6fjM3TDgeYoxTLDGD+jdKqmQUKiwKFp+P06ofoiDJ764hSqJtDqy9lGwjYut7Lv3w0IhSJomkpC&#10;ohOHQ+Jv9Cq3UAvl7jyext9bgEliopu6Ojea5sM0f0VTArz77pWcccZg/nDbBzz0yBwgkZZr6mt4&#10;3BqwE1gtne5y6XapP3g8qa/Pnj3749tuu23HYQ9OE7QaARowcuTIpPLygt6BgDW5uiZ8o221S9HU&#10;Plh2FwyjqVnZEOaMXdmaZuPQPsIwJ0ftraaFFFodNu3auOnTtwNfLc4jtlxJvZtPKDQrI3ZICCQe&#10;XM7vMMzjMGL0Z4PTZgxh40/b2batjub7uwOHIwzsQFXzjYSE8DoILlAUY2HHjll5Dz74YMmUKVMO&#10;N3p04B7G4XW0+5CW2mdRJNxhXFhfhtORgaIMIxzpUp+3duB2HZqBqn2IaZyGaTU5VhS9ov7fDW98&#10;aHCkOGhupTT9TKNpgEoIg0ce+hU5Oemce/4LhEIG+5UuUf/7xvdpqV3JvvPcMXDhcX+HZDBNK6g2&#10;z6WIum1VNYKmbga2IoUHp6NuaW3t3rHxeHdwXI/dOpwVK3W9/zhVnQV8STjyMS5XG2xrLBG9Awd6&#10;iZ+sX2mm1TBgNk6nwq23TGf16nwWLsrjlpsnU1hYxUsvL6VPn/b8atZxPPDAfE477TjGnpiDEbZQ&#10;NPjb35ZwySXDSU+PHlN+5ZXvyMrKYNFXeVRU+GmYzHkfrKF79xQiEROPx8H995/Os//4im3bq7j0&#10;kjG88eYK7rzjNFJSPKxYkc9rr3/FCScMJDXVx0cfraVzpyQmTx7Ac88vbTKsEUBFEbVAGrF6UdNz&#10;kxZe3wr8/i31AudkNFXD4fp6UTwmH+L4+ngAj8fxkuZYViGlB8s+A1UZTGJiHV27LsDpXImqtixS&#10;hWLgcCTSeJUqClxzzYnccssUsroncfc90zjt9IFALTNmDOLue6bRu3cSbpdG377tuea6XNIzEklI&#10;cHDe+SNITHKQkuLF5dI486zBpKU25NRF8bvfTeSqK3Ox7QA+r4vrr8/lkktGA0EuvHAUqgrnnz8C&#10;n8/N7bdP4dxzcxkypDOnThkA+LnoorHcfvsUXK6GFxTsh5ROpB3kQNq8IgQORyEJCXOprf0BTe0C&#10;9vmYVkeEulR3OdS5/848HAxxJUB+fvHmzEzlBo9nI4bhxjCPp652HJmZNrfctA1F+Ry3G5oJIhnC&#10;MNRmnwdDBtk56fTt25XamhCWGR3oAf07sOK7fIYOzebNt1Zwz93vUVZax9VXvczu3VXkbS3n6que&#10;5Te/eYGly9aAFDSe/DZtogEWj89J+/btAZ262ghnnTUUITT8/qjytmpVIZdf8TQ33PAaD9w/A0Uo&#10;BAM6breX2VeeQCBocvzonGbjYFkaitqyIuxxe1DUL5k4dQVdsiJ4PSejGxPQDQ2XaxNpacaDxcXF&#10;a3/hFBwScc+hyssresPl2v6Sx70NkITC3Vmx4kQWLTB55IEInTu9g6YV0niyJSZKC6/HKSqsYndR&#10;NRMm9OLjjzag6xaa5iU5ycNvrnyd3NzeSBlG1dw4XSqyvhBjv37tWPLtn1i16l6GDu1HOByrJ4wY&#10;3p0tW/Ywd+5qLrxwOACmaVFSUss1V0/ANKKKq6YpSJlAaWmY1FQfPl/UkTCgf0dcTo1n/7GI2b8Z&#10;S7OikDiw7RgHHKDh0MpIS32Dm66torTQZsvGMQRDfQBwOmrxuDfNLyoqvS9e4h+OAAEAOnTw3Oby&#10;zN/idBQAFobZnR/Xn8kLr8Kn77s5cdQSPO5CRL27T4gINs3f81pbHWL16t1Mmz6Q+Qs2oBsmw4b1&#10;ZOiwLjz60EwGD+mEorhpqlts3LiH44bfT7/+9/Pjjztxux3YdkO2UoSRo7Lo3DmNs2cex4UXjkZR&#10;XPgSnPz979/w8CNnkJYW1R8avJ5en5NAMEwkYiGlZPDgziQmubjwgtGcdsYg2mT6YtoXeBCNTEAh&#10;VDzuAoYMXsgH7zj4dL7Cpk2TiejZgIVDq0bV5lSlpMprW20SDoAjQoC1a7eXZWf1PcGb8P1Cp3MX&#10;IAlHXGzacjInTohw7vlOpoxbgqZuBJwIDIT0Nb+RgIWLNmEaFuvXl+J0OJh9xVjeffdHnnzqS2pr&#10;QvTr2/zdiqmpPiZN7MVp0/vSqVM6IBg9uidTpvQlOzuDwQM7ctdd83jkkflkZWWQk5MJSNat38nK&#10;FQWoqkBKSE/3cvKkXlxzdS7vzPmRYDBCTV2Q4cN7cu+9n/DY4/OpqQkzZGiXmPYlGpqzmoYzYpq2&#10;kSnjvuW313iYcVaEzVsmEQqnEI2ZVOPzfflTQoJr+I4du7e2+mQ0wRErvrNq1aqKnJycSzV14atB&#10;//CxYX2QapopVFbP4rY/LODpJ+uIsJEFC9NBGggls9GvBbYN23dUsGTJVr76agtFuyqpqQnSq1c7&#10;fvvb19j4UyEdO6Uzflwvvvl2E2vX7sKWEsu2CYV1HnhgJgh46fml5OWVcu21uSBg6Tc72LWrhlde&#10;/QopvYwb34tu3dJYv74YPWJw001zuerKE7FtsGzJg3+ayZZNZdx2+3ucecZQhBS0a5fMww9/gZQm&#10;Odnt6NIlHfiJBpNQ4MIwDIQQOB3rmXX6Bs6c6WH2VS6q66ZimAqKYqKq222n65sNScnucwsKalq9&#10;LGxLiKsfoCUMGzbMW1i48766uuSbTPNkTNOBpkmEWMKss4pYuw6270gGxtd7EffD6ZTousDljKAb&#10;Kk6nhaK4CIejoljTFFRFYJjgdArCYRDCxOXSECJ6VNEw3PWDHU14sS0vEurzEQROp0TKCKpqEYl4&#10;kFLB5YoQibhwuw2E0DEMFdN0RfsNKIogUv97TbMQQsUw9vvwNTWM07kIw8hmSu5qcvoJnn6mI7Yc&#10;Vf/8Jpr2BT5f1YuK4ri+rKys1SuCHghHnAAAubm52qZNq8/W9ZT7IuFBORG9G6qioqg/0L3bRrZt&#10;19G0iwnv2zYlbdv66Ne3PavXFODxuOnfrwN7SmpYv34PmqYwflxPnE4Vp1Nl5aoC0tJ8lJfXccIJ&#10;Pfj226107pRGUVE15RV+UlM92BZkZHjp1CmVrxZvwbajYeuOHZPo2aMNgUAEVVPYuqWcbt1TWbu2&#10;iNGjsineU0O3bumUlNTQoX0K+fmVCCHIyPRRULCXfn07sGFDMcV79s+hQzNRtY/o3FFn8CCbT7/o&#10;jR45HkkATcvD6dq22e3ae39WVt/3ly9ffphvVWgdHJX6a4sXLzaB/5swYcKijRu//kcgsGGaaU5y&#10;RCLDKCjoitu9AX/MGpBMGN+H0aOyOP74bPbsCSClxaBBndiwIapTDB7cmZzsTKqrAnTtksnUU/vx&#10;1lurGD68K2mpPi677Hj+8czXzPtgLbkn9SIY1Jk4oTfJKR6Ki6vZvKUEKRVOObk3o0bmkJDopKio&#10;ClM3cXtcTBjXh8QkN2mpXiIRky5dU3nv3TVccMEoSktr6d49nXVrdtG+YyrdumXyr+cW07AFSDQQ&#10;IXYW6OzaNYWw3gmPpwAhvglnZoq3Bg0aeeO8efMOGrWLF45qAb6FCxeWAmd27t7mFH/1u7doWsfx&#10;ht4PI3wSTXMSQ6EwoWCELp3TSEtNoHh3NW+9tZzhw7ojhGDRojz2lFRz6SXHM+/9dXi9Trp2ScOh&#10;KnTumIppWnTsmIJuGGRlZZDdPZ1tOyr48ON1ZGQkcvP0QTz/wlfYtmTv3gB6RMfrdbK7KsiKVYVM&#10;mdKPH38sokP7ZJwuB+vXFZOc7GbOnB/p168tP/5QxOjR3XnhhSVkZWfE9N00VRzadByajRBF+BK+&#10;q05J1l8Fnt+5s2T9ERvwFnBUtoADISur08zqmr3XhUOdB0k5NEnXUwAV25ZMO7UfmzeX1DtnBNNn&#10;DODZfyxm3rx1KKpK924ZZGens2tXNaec0petW0vp26c93bIy2FtZxzffbGf06CzatU9m/hcb2fhT&#10;Caec3Jthw7vxm9+8Tnq6j4L8vUyd2o+VKwuYNKkveyuDJCY6GTa8K2+/vYorLj+BnzaWsGnLHqZO&#10;7Uf13hC2lKiqQlqqj81bixk1Kpu5763mnfdWI4SCImyczmoQW00hdhQmJloftm3b7am1a9fuPNrj&#10;DccYAQD+v5kzxmkYCKLon13b603AUqI0IFmio0qFD4AouAYS1+IKdK7oaXIHqJBM48rC8ca7s0Nh&#10;hNxD4XeCkf7XNE8zZVlaa/V127oHgTyO7qKI8QqBLyGiQUQgUlivCd5HhDAtsRBGKEWIUZCmCs5p&#10;GBOwWmkMA8O5BNYybK7RHz2YJ/GSZYRhSH71MLOfglMAs4KIR5oSRBhJonH68W95Pt0inpwApKA1&#10;w3uCMQIOA6J8wph3CNouS+V5szl76vvxrWmaf//4/RcWV4A5VVXt2vbjvvtydzHY22O/3FnnnBfc&#10;ee8O223xst/fvNZ1vajQ53wDTy6CuhpBHhcAAAAASUVORK5CYIJQSwECLQAUAAYACAAAACEAsYJn&#10;tgoBAAATAgAAEwAAAAAAAAAAAAAAAAAAAAAAW0NvbnRlbnRfVHlwZXNdLnhtbFBLAQItABQABgAI&#10;AAAAIQA4/SH/1gAAAJQBAAALAAAAAAAAAAAAAAAAADsBAABfcmVscy8ucmVsc1BLAQItABQABgAI&#10;AAAAIQBIEJ4+dAQAAKYPAAAOAAAAAAAAAAAAAAAAADoCAABkcnMvZTJvRG9jLnhtbFBLAQItABQA&#10;BgAIAAAAIQCqJg6+vAAAACEBAAAZAAAAAAAAAAAAAAAAANoGAABkcnMvX3JlbHMvZTJvRG9jLnht&#10;bC5yZWxzUEsBAi0AFAAGAAgAAAAhADU5cNHcAAAABAEAAA8AAAAAAAAAAAAAAAAAzQcAAGRycy9k&#10;b3ducmV2LnhtbFBLAQItAAoAAAAAAAAAIQC725aalz4AAJc+AAAUAAAAAAAAAAAAAAAAANYIAABk&#10;cnMvbWVkaWEvaW1hZ2UxLnBuZ1BLBQYAAAAABgAGAHwBAACfRwAAAAA=&#10;">
                <v:rect id="Rectangle 11" o:spid="_x0000_s1027" style="position:absolute;top:915;width:94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639;width:924;height: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rbzCAAAA2wAAAA8AAABkcnMvZG93bnJldi54bWxET01rwkAQvRf8D8sIXkQ38VBKdBWVFgUv&#10;bRTxOGTHJJidjdk1if++Wyh4m8f7nMWqN5VoqXGlZQXxNAJBnFldcq7gdPyafIBwHlljZZkUPMnB&#10;ajl4W2Cibcc/1KY+FyGEXYIKCu/rREqXFWTQTW1NHLirbQz6AJtc6ga7EG4qOYuid2mw5NBQYE3b&#10;grJb+jAKdpdzvO5Meveb0/fnYTeWcTtulRoN+/UchKfev8T/7r0O82P4+yUc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TK28wgAAANsAAAAPAAAAAAAAAAAAAAAAAJ8C&#10;AABkcnMvZG93bnJldi54bWxQSwUGAAAAAAQABAD3AAAAjgMAAAAA&#10;">
                  <v:imagedata r:id="rId6" o:title=""/>
                </v:shape>
                <v:shapetype id="_x0000_t202" coordsize="21600,21600" o:spt="202" path="m,l,21600r21600,l21600,xe">
                  <v:stroke joinstyle="miter"/>
                  <v:path gradientshapeok="t" o:connecttype="rect"/>
                </v:shapetype>
                <v:shape id="Text Box 9" o:spid="_x0000_s1029" type="#_x0000_t202" style="position:absolute;width:941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60133" w:rsidRPr="00A56CD2" w:rsidRDefault="00A56CD2">
                        <w:pPr>
                          <w:spacing w:before="6"/>
                          <w:ind w:left="1698" w:right="993"/>
                          <w:jc w:val="center"/>
                          <w:rPr>
                            <w:b/>
                            <w:sz w:val="32"/>
                            <w:lang w:val="pt-BR"/>
                          </w:rPr>
                        </w:pPr>
                        <w:r>
                          <w:rPr>
                            <w:b/>
                            <w:w w:val="80"/>
                            <w:sz w:val="32"/>
                            <w:lang w:val="pt-BR"/>
                          </w:rPr>
                          <w:t>PREFEITURA MUNICIPAL DE MATELÂNDIA- ESTADO DO PARANÁ</w:t>
                        </w:r>
                      </w:p>
                    </w:txbxContent>
                  </v:textbox>
                </v:shape>
                <w10:anchorlock/>
              </v:group>
            </w:pict>
          </mc:Fallback>
        </mc:AlternateContent>
      </w:r>
    </w:p>
    <w:p w:rsidR="00360133" w:rsidRPr="00621107" w:rsidRDefault="00360133">
      <w:pPr>
        <w:pStyle w:val="Corpodetexto"/>
        <w:rPr>
          <w:rFonts w:ascii="Arial" w:hAnsi="Arial" w:cs="Arial"/>
          <w:b w:val="0"/>
        </w:rPr>
      </w:pPr>
    </w:p>
    <w:p w:rsidR="00360133" w:rsidRPr="00621107" w:rsidRDefault="00360133">
      <w:pPr>
        <w:pStyle w:val="Corpodetexto"/>
        <w:rPr>
          <w:rFonts w:ascii="Arial" w:hAnsi="Arial" w:cs="Arial"/>
          <w:b w:val="0"/>
        </w:rPr>
      </w:pPr>
    </w:p>
    <w:p w:rsidR="00360133" w:rsidRPr="00621107" w:rsidRDefault="00360133">
      <w:pPr>
        <w:pStyle w:val="Corpodetexto"/>
        <w:spacing w:before="2"/>
        <w:rPr>
          <w:rFonts w:ascii="Arial" w:hAnsi="Arial" w:cs="Arial"/>
          <w:b w:val="0"/>
          <w:sz w:val="19"/>
        </w:rPr>
      </w:pPr>
    </w:p>
    <w:p w:rsidR="00360133" w:rsidRPr="00621107" w:rsidRDefault="00A56CD2">
      <w:pPr>
        <w:ind w:left="4803" w:right="4516"/>
        <w:jc w:val="center"/>
        <w:rPr>
          <w:b/>
          <w:i/>
          <w:sz w:val="20"/>
        </w:rPr>
      </w:pPr>
      <w:r w:rsidRPr="00621107">
        <w:rPr>
          <w:b/>
          <w:i/>
          <w:sz w:val="20"/>
        </w:rPr>
        <w:t>Concurso Público 01/2019</w:t>
      </w:r>
    </w:p>
    <w:p w:rsidR="00A56CD2" w:rsidRPr="00621107" w:rsidRDefault="00A56CD2">
      <w:pPr>
        <w:pStyle w:val="Corpodetexto"/>
        <w:spacing w:before="120"/>
        <w:ind w:left="4803" w:right="4516"/>
        <w:jc w:val="center"/>
        <w:rPr>
          <w:rFonts w:ascii="Arial" w:hAnsi="Arial" w:cs="Arial"/>
          <w:u w:val="single"/>
        </w:rPr>
      </w:pPr>
    </w:p>
    <w:p w:rsidR="00A56CD2" w:rsidRPr="00621107" w:rsidRDefault="00A56CD2">
      <w:pPr>
        <w:pStyle w:val="Corpodetexto"/>
        <w:spacing w:before="120"/>
        <w:ind w:left="4803" w:right="4516"/>
        <w:jc w:val="center"/>
        <w:rPr>
          <w:rFonts w:ascii="Arial" w:hAnsi="Arial" w:cs="Arial"/>
          <w:u w:val="single"/>
        </w:rPr>
      </w:pPr>
    </w:p>
    <w:p w:rsidR="00360133" w:rsidRPr="00621107" w:rsidRDefault="009B10A1">
      <w:pPr>
        <w:pStyle w:val="Corpodetexto"/>
        <w:spacing w:before="120"/>
        <w:ind w:left="4803" w:right="4516"/>
        <w:jc w:val="center"/>
        <w:rPr>
          <w:rFonts w:ascii="Arial" w:hAnsi="Arial" w:cs="Arial"/>
        </w:rPr>
      </w:pPr>
      <w:r>
        <w:rPr>
          <w:rFonts w:ascii="Arial" w:hAnsi="Arial" w:cs="Arial"/>
          <w:u w:val="single"/>
        </w:rPr>
        <w:t>EDITAL Nº 07</w:t>
      </w:r>
      <w:r w:rsidR="00A56CD2" w:rsidRPr="00621107">
        <w:rPr>
          <w:rFonts w:ascii="Arial" w:hAnsi="Arial" w:cs="Arial"/>
          <w:u w:val="single"/>
        </w:rPr>
        <w:t xml:space="preserve">.01/2019 </w:t>
      </w:r>
      <w:r w:rsidR="00A56CD2" w:rsidRPr="00621107">
        <w:rPr>
          <w:rFonts w:ascii="Arial" w:hAnsi="Arial" w:cs="Arial"/>
        </w:rPr>
        <w:t>–</w:t>
      </w:r>
    </w:p>
    <w:p w:rsidR="00A56CD2" w:rsidRPr="00621107" w:rsidRDefault="00A56CD2">
      <w:pPr>
        <w:pStyle w:val="Corpodetexto"/>
        <w:spacing w:before="120"/>
        <w:ind w:left="4803" w:right="4516"/>
        <w:jc w:val="center"/>
        <w:rPr>
          <w:rFonts w:ascii="Arial" w:hAnsi="Arial" w:cs="Arial"/>
        </w:rPr>
      </w:pPr>
    </w:p>
    <w:p w:rsidR="00A56CD2" w:rsidRPr="00621107" w:rsidRDefault="00A56CD2">
      <w:pPr>
        <w:pStyle w:val="Corpodetexto"/>
        <w:spacing w:before="120"/>
        <w:ind w:left="4803" w:right="4516"/>
        <w:jc w:val="center"/>
        <w:rPr>
          <w:rFonts w:ascii="Arial" w:hAnsi="Arial" w:cs="Arial"/>
        </w:rPr>
      </w:pPr>
    </w:p>
    <w:p w:rsidR="00A56CD2" w:rsidRPr="00621107" w:rsidRDefault="00A56CD2">
      <w:pPr>
        <w:pStyle w:val="Corpodetexto"/>
        <w:spacing w:before="120"/>
        <w:ind w:left="4803" w:right="4516"/>
        <w:jc w:val="center"/>
        <w:rPr>
          <w:rFonts w:ascii="Arial" w:hAnsi="Arial" w:cs="Arial"/>
        </w:rPr>
      </w:pPr>
    </w:p>
    <w:p w:rsidR="00360133" w:rsidRPr="00621107" w:rsidRDefault="00360133">
      <w:pPr>
        <w:pStyle w:val="Corpodetexto"/>
        <w:spacing w:before="7"/>
        <w:rPr>
          <w:rFonts w:ascii="Arial" w:hAnsi="Arial" w:cs="Arial"/>
          <w:sz w:val="12"/>
        </w:rPr>
      </w:pPr>
    </w:p>
    <w:p w:rsidR="00360133" w:rsidRPr="00621107" w:rsidRDefault="00A56CD2" w:rsidP="00A56CD2">
      <w:pPr>
        <w:spacing w:before="91"/>
        <w:ind w:left="1238" w:right="948"/>
        <w:jc w:val="both"/>
        <w:rPr>
          <w:sz w:val="24"/>
          <w:szCs w:val="24"/>
        </w:rPr>
      </w:pPr>
      <w:r w:rsidRPr="00621107">
        <w:rPr>
          <w:sz w:val="24"/>
          <w:szCs w:val="24"/>
        </w:rPr>
        <w:t xml:space="preserve">O Prefeito Municipal de Matelândia, Estado do Paraná, no uso de suas atribuições legais, mediante as condições estipuladas neste Edital, em conformidade com a Constituição Federal, Lei nº 1.782/2007, Lei nº 1.487/2005, Lei nº 3.468/2015 e demais disposições atinentes à matéria torna público o presente </w:t>
      </w:r>
      <w:r w:rsidR="009B10A1">
        <w:rPr>
          <w:b/>
        </w:rPr>
        <w:t>EDITAL - ERRATA DO ENDEREÇO DO LOCAL DE PROVAS</w:t>
      </w:r>
      <w:r w:rsidR="009B10A1" w:rsidRPr="00621107">
        <w:rPr>
          <w:sz w:val="24"/>
          <w:szCs w:val="24"/>
        </w:rPr>
        <w:t xml:space="preserve"> </w:t>
      </w:r>
      <w:r w:rsidRPr="009B10A1">
        <w:rPr>
          <w:b/>
          <w:sz w:val="24"/>
          <w:szCs w:val="24"/>
        </w:rPr>
        <w:t>e títulos</w:t>
      </w:r>
      <w:r w:rsidRPr="00621107">
        <w:rPr>
          <w:sz w:val="24"/>
          <w:szCs w:val="24"/>
        </w:rPr>
        <w:t xml:space="preserve"> para provimento dos cargos de Advogado, Biomédico, Cirurgião Dentista ESF, Enfermeiro, Fisioterapeuta, Médico da Estratégia Saúde da Família, Médico Ginecologista, Médico Pediatra, Médico Psiquiatra, Assistente Administrativo, Auxiliar em Saúde Bucal, Técnico em Enfermagem, Técnico em Meio Ambiente, Técnico em Saúde Bucal, Técnico em Segurança do Trabalho.</w:t>
      </w: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F54714" w:rsidRPr="00F54714" w:rsidRDefault="00F54714" w:rsidP="00F54714">
      <w:pPr>
        <w:pStyle w:val="Corpodetexto"/>
        <w:ind w:left="1276"/>
        <w:rPr>
          <w:sz w:val="24"/>
          <w:szCs w:val="24"/>
        </w:rPr>
      </w:pPr>
      <w:r w:rsidRPr="00F54714">
        <w:rPr>
          <w:sz w:val="24"/>
          <w:szCs w:val="24"/>
        </w:rPr>
        <w:t xml:space="preserve">Onde se lê: </w:t>
      </w:r>
    </w:p>
    <w:p w:rsidR="00F54714" w:rsidRPr="00F54714" w:rsidRDefault="00F54714" w:rsidP="00F54714">
      <w:pPr>
        <w:pStyle w:val="Corpodetexto"/>
        <w:ind w:left="1276"/>
        <w:rPr>
          <w:b w:val="0"/>
          <w:sz w:val="24"/>
          <w:szCs w:val="24"/>
        </w:rPr>
      </w:pPr>
    </w:p>
    <w:p w:rsidR="00F54714" w:rsidRPr="00F54714" w:rsidRDefault="00F54714" w:rsidP="00F54714">
      <w:pPr>
        <w:pStyle w:val="Corpodetexto"/>
        <w:ind w:left="1276"/>
        <w:rPr>
          <w:b w:val="0"/>
          <w:sz w:val="24"/>
          <w:szCs w:val="24"/>
        </w:rPr>
      </w:pPr>
      <w:r w:rsidRPr="00F54714">
        <w:rPr>
          <w:b w:val="0"/>
          <w:sz w:val="24"/>
          <w:szCs w:val="24"/>
        </w:rPr>
        <w:t xml:space="preserve">DATA DA PROVA OBJETIVA, PRÁTICA E TÍTULOS: 15/12/2019 </w:t>
      </w:r>
    </w:p>
    <w:p w:rsidR="00F54714" w:rsidRPr="00F54714" w:rsidRDefault="00F54714" w:rsidP="00F54714">
      <w:pPr>
        <w:pStyle w:val="Corpodetexto"/>
        <w:ind w:left="1276"/>
        <w:rPr>
          <w:b w:val="0"/>
          <w:sz w:val="24"/>
          <w:szCs w:val="24"/>
        </w:rPr>
      </w:pPr>
      <w:r w:rsidRPr="00F54714">
        <w:rPr>
          <w:b w:val="0"/>
          <w:sz w:val="24"/>
          <w:szCs w:val="24"/>
        </w:rPr>
        <w:t xml:space="preserve">COLÉGIO ESTADUAL EUCLIDES DA CUNHA </w:t>
      </w:r>
    </w:p>
    <w:p w:rsidR="00F54714" w:rsidRPr="00F54714" w:rsidRDefault="00F54714" w:rsidP="00F54714">
      <w:pPr>
        <w:pStyle w:val="Corpodetexto"/>
        <w:ind w:left="1276"/>
        <w:rPr>
          <w:b w:val="0"/>
          <w:sz w:val="24"/>
          <w:szCs w:val="24"/>
        </w:rPr>
      </w:pPr>
      <w:r w:rsidRPr="00F54714">
        <w:rPr>
          <w:b w:val="0"/>
          <w:sz w:val="24"/>
          <w:szCs w:val="24"/>
        </w:rPr>
        <w:t>R. Napoleão Laureano, 578, Matelândia – PR</w:t>
      </w:r>
    </w:p>
    <w:p w:rsidR="00F54714" w:rsidRPr="00F54714" w:rsidRDefault="00F54714" w:rsidP="00F54714">
      <w:pPr>
        <w:pStyle w:val="Corpodetexto"/>
        <w:ind w:left="1276"/>
        <w:rPr>
          <w:b w:val="0"/>
          <w:sz w:val="24"/>
          <w:szCs w:val="24"/>
        </w:rPr>
      </w:pPr>
    </w:p>
    <w:p w:rsidR="00F54714" w:rsidRPr="00F54714" w:rsidRDefault="00F54714" w:rsidP="00F54714">
      <w:pPr>
        <w:pStyle w:val="Corpodetexto"/>
        <w:ind w:left="1276"/>
        <w:rPr>
          <w:sz w:val="24"/>
          <w:szCs w:val="24"/>
        </w:rPr>
      </w:pPr>
    </w:p>
    <w:p w:rsidR="00F54714" w:rsidRPr="00F54714" w:rsidRDefault="00F54714" w:rsidP="00F54714">
      <w:pPr>
        <w:pStyle w:val="Corpodetexto"/>
        <w:ind w:left="1276"/>
        <w:rPr>
          <w:sz w:val="24"/>
          <w:szCs w:val="24"/>
        </w:rPr>
      </w:pPr>
      <w:r w:rsidRPr="00F54714">
        <w:rPr>
          <w:sz w:val="24"/>
          <w:szCs w:val="24"/>
        </w:rPr>
        <w:t>Leia-se:</w:t>
      </w:r>
    </w:p>
    <w:p w:rsidR="00F54714" w:rsidRPr="00F54714" w:rsidRDefault="00F54714" w:rsidP="00F54714">
      <w:pPr>
        <w:pStyle w:val="Corpodetexto"/>
        <w:ind w:left="1276"/>
        <w:rPr>
          <w:b w:val="0"/>
          <w:sz w:val="24"/>
          <w:szCs w:val="24"/>
        </w:rPr>
      </w:pPr>
    </w:p>
    <w:p w:rsidR="00F54714" w:rsidRPr="00F54714" w:rsidRDefault="00F54714" w:rsidP="00F54714">
      <w:pPr>
        <w:pStyle w:val="Corpodetexto"/>
        <w:ind w:left="1276"/>
        <w:rPr>
          <w:b w:val="0"/>
          <w:sz w:val="24"/>
          <w:szCs w:val="24"/>
        </w:rPr>
      </w:pPr>
      <w:r w:rsidRPr="00F54714">
        <w:rPr>
          <w:b w:val="0"/>
          <w:sz w:val="24"/>
          <w:szCs w:val="24"/>
        </w:rPr>
        <w:t xml:space="preserve">DATA DA PROVA OBJETIVA, PRÁTICA E TÍTULOS: 15/12/2019 </w:t>
      </w:r>
    </w:p>
    <w:p w:rsidR="00F54714" w:rsidRPr="00F54714" w:rsidRDefault="00F54714" w:rsidP="00F54714">
      <w:pPr>
        <w:pStyle w:val="Corpodetexto"/>
        <w:ind w:left="1276"/>
        <w:rPr>
          <w:b w:val="0"/>
          <w:sz w:val="24"/>
          <w:szCs w:val="24"/>
        </w:rPr>
      </w:pPr>
      <w:r w:rsidRPr="00F54714">
        <w:rPr>
          <w:b w:val="0"/>
          <w:sz w:val="24"/>
          <w:szCs w:val="24"/>
        </w:rPr>
        <w:t xml:space="preserve">COLÉGIO ESTADUAL EUCLIDES DA CUNHA </w:t>
      </w:r>
    </w:p>
    <w:p w:rsidR="00F54714" w:rsidRPr="00F54714" w:rsidRDefault="00F54714" w:rsidP="00F54714">
      <w:pPr>
        <w:pStyle w:val="Corpodetexto"/>
        <w:ind w:left="1276"/>
        <w:rPr>
          <w:sz w:val="24"/>
          <w:szCs w:val="24"/>
        </w:rPr>
      </w:pPr>
      <w:r w:rsidRPr="00F54714">
        <w:rPr>
          <w:b w:val="0"/>
          <w:sz w:val="24"/>
          <w:szCs w:val="24"/>
        </w:rPr>
        <w:t>R. Napoleão Laureano, 642, Matelândia</w:t>
      </w:r>
      <w:r w:rsidRPr="00F54714">
        <w:rPr>
          <w:sz w:val="24"/>
          <w:szCs w:val="24"/>
        </w:rPr>
        <w:t xml:space="preserve"> - </w:t>
      </w:r>
      <w:r w:rsidRPr="00554B1E">
        <w:rPr>
          <w:b w:val="0"/>
          <w:sz w:val="24"/>
          <w:szCs w:val="24"/>
        </w:rPr>
        <w:t>PR</w:t>
      </w:r>
    </w:p>
    <w:p w:rsidR="00F54714" w:rsidRDefault="00F54714" w:rsidP="00F54714">
      <w:pPr>
        <w:pStyle w:val="Corpodetexto"/>
        <w:rPr>
          <w:b w:val="0"/>
          <w:sz w:val="26"/>
        </w:rPr>
      </w:pPr>
    </w:p>
    <w:p w:rsidR="00360133" w:rsidRPr="00621107" w:rsidRDefault="00360133" w:rsidP="00F54714">
      <w:pPr>
        <w:pStyle w:val="Corpodetexto"/>
        <w:ind w:left="1276"/>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rPr>
          <w:rFonts w:ascii="Arial" w:hAnsi="Arial" w:cs="Arial"/>
          <w:sz w:val="22"/>
        </w:rPr>
      </w:pPr>
    </w:p>
    <w:p w:rsidR="00360133" w:rsidRPr="00621107" w:rsidRDefault="00360133">
      <w:pPr>
        <w:pStyle w:val="Corpodetexto"/>
        <w:spacing w:before="1"/>
        <w:rPr>
          <w:rFonts w:ascii="Arial" w:hAnsi="Arial" w:cs="Arial"/>
        </w:rPr>
      </w:pPr>
    </w:p>
    <w:p w:rsidR="00360133" w:rsidRPr="00621107" w:rsidRDefault="00A56CD2">
      <w:pPr>
        <w:ind w:left="4071"/>
        <w:rPr>
          <w:sz w:val="24"/>
        </w:rPr>
      </w:pPr>
      <w:r w:rsidRPr="00621107">
        <w:rPr>
          <w:sz w:val="24"/>
        </w:rPr>
        <w:t>Matelândia-</w:t>
      </w:r>
      <w:r w:rsidR="00621107" w:rsidRPr="00621107">
        <w:rPr>
          <w:sz w:val="24"/>
        </w:rPr>
        <w:t xml:space="preserve">PR, </w:t>
      </w:r>
      <w:r w:rsidR="00F54714">
        <w:rPr>
          <w:sz w:val="24"/>
        </w:rPr>
        <w:t>12</w:t>
      </w:r>
      <w:r w:rsidRPr="00621107">
        <w:rPr>
          <w:sz w:val="24"/>
        </w:rPr>
        <w:t xml:space="preserve"> de Dezembro de 2019.</w:t>
      </w:r>
    </w:p>
    <w:p w:rsidR="00360133" w:rsidRPr="00621107" w:rsidRDefault="00360133">
      <w:pPr>
        <w:pStyle w:val="Corpodetexto"/>
        <w:rPr>
          <w:rFonts w:ascii="Arial" w:hAnsi="Arial" w:cs="Arial"/>
          <w:b w:val="0"/>
          <w:sz w:val="26"/>
        </w:rPr>
      </w:pPr>
    </w:p>
    <w:p w:rsidR="00360133" w:rsidRPr="00621107" w:rsidRDefault="00360133">
      <w:pPr>
        <w:pStyle w:val="Corpodetexto"/>
        <w:rPr>
          <w:rFonts w:ascii="Arial" w:hAnsi="Arial" w:cs="Arial"/>
          <w:b w:val="0"/>
          <w:sz w:val="26"/>
        </w:rPr>
      </w:pPr>
    </w:p>
    <w:p w:rsidR="00360133" w:rsidRPr="00621107" w:rsidRDefault="00360133">
      <w:pPr>
        <w:pStyle w:val="Corpodetexto"/>
        <w:rPr>
          <w:rFonts w:ascii="Arial" w:hAnsi="Arial" w:cs="Arial"/>
          <w:b w:val="0"/>
          <w:sz w:val="26"/>
        </w:rPr>
      </w:pPr>
    </w:p>
    <w:p w:rsidR="00360133" w:rsidRPr="00621107" w:rsidRDefault="00621107" w:rsidP="00621107">
      <w:pPr>
        <w:pStyle w:val="Ttulo"/>
        <w:spacing w:line="244" w:lineRule="auto"/>
        <w:rPr>
          <w:rFonts w:ascii="Arial" w:hAnsi="Arial" w:cs="Arial"/>
        </w:rPr>
        <w:sectPr w:rsidR="00360133" w:rsidRPr="00621107">
          <w:type w:val="continuous"/>
          <w:pgSz w:w="11910" w:h="16850"/>
          <w:pgMar w:top="140" w:right="180" w:bottom="280" w:left="180" w:header="720" w:footer="720" w:gutter="0"/>
          <w:cols w:space="720"/>
        </w:sectPr>
      </w:pPr>
      <w:r>
        <w:rPr>
          <w:rFonts w:ascii="Arial" w:hAnsi="Arial" w:cs="Arial"/>
        </w:rPr>
        <w:t>Rineu Menoncin PREFEITO</w:t>
      </w:r>
    </w:p>
    <w:p w:rsidR="00360133" w:rsidRPr="00621107" w:rsidRDefault="00360133" w:rsidP="00621107">
      <w:pPr>
        <w:spacing w:before="81"/>
        <w:rPr>
          <w:sz w:val="14"/>
        </w:rPr>
      </w:pPr>
    </w:p>
    <w:sectPr w:rsidR="00360133" w:rsidRPr="00621107" w:rsidSect="00945C07">
      <w:pgSz w:w="11910" w:h="16840"/>
      <w:pgMar w:top="300" w:right="180" w:bottom="280" w:left="180" w:header="720" w:footer="720" w:gutter="0"/>
      <w:cols w:num="2" w:space="720" w:equalWidth="0">
        <w:col w:w="7913" w:space="1044"/>
        <w:col w:w="25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33"/>
    <w:rsid w:val="000F3E50"/>
    <w:rsid w:val="00360133"/>
    <w:rsid w:val="00554B1E"/>
    <w:rsid w:val="00621107"/>
    <w:rsid w:val="006A31AB"/>
    <w:rsid w:val="006A3F33"/>
    <w:rsid w:val="006D6BD1"/>
    <w:rsid w:val="007643F1"/>
    <w:rsid w:val="00945C07"/>
    <w:rsid w:val="009B10A1"/>
    <w:rsid w:val="00A56CD2"/>
    <w:rsid w:val="00F547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b/>
      <w:bCs/>
      <w:sz w:val="20"/>
      <w:szCs w:val="20"/>
    </w:rPr>
  </w:style>
  <w:style w:type="paragraph" w:styleId="Ttulo">
    <w:name w:val="Title"/>
    <w:basedOn w:val="Normal"/>
    <w:uiPriority w:val="1"/>
    <w:qFormat/>
    <w:pPr>
      <w:spacing w:before="161"/>
      <w:ind w:left="4748" w:right="4516"/>
      <w:jc w:val="center"/>
    </w:pPr>
    <w:rPr>
      <w:rFonts w:ascii="Times New Roman" w:eastAsia="Times New Roman" w:hAnsi="Times New Roman" w:cs="Times New Roman"/>
      <w:b/>
      <w:bCs/>
      <w:i/>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621107"/>
    <w:rPr>
      <w:rFonts w:ascii="Tahoma" w:hAnsi="Tahoma" w:cs="Tahoma"/>
      <w:sz w:val="16"/>
      <w:szCs w:val="16"/>
    </w:rPr>
  </w:style>
  <w:style w:type="character" w:customStyle="1" w:styleId="TextodebaloChar">
    <w:name w:val="Texto de balão Char"/>
    <w:basedOn w:val="Fontepargpadro"/>
    <w:link w:val="Textodebalo"/>
    <w:uiPriority w:val="99"/>
    <w:semiHidden/>
    <w:rsid w:val="00621107"/>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b/>
      <w:bCs/>
      <w:sz w:val="20"/>
      <w:szCs w:val="20"/>
    </w:rPr>
  </w:style>
  <w:style w:type="paragraph" w:styleId="Ttulo">
    <w:name w:val="Title"/>
    <w:basedOn w:val="Normal"/>
    <w:uiPriority w:val="1"/>
    <w:qFormat/>
    <w:pPr>
      <w:spacing w:before="161"/>
      <w:ind w:left="4748" w:right="4516"/>
      <w:jc w:val="center"/>
    </w:pPr>
    <w:rPr>
      <w:rFonts w:ascii="Times New Roman" w:eastAsia="Times New Roman" w:hAnsi="Times New Roman" w:cs="Times New Roman"/>
      <w:b/>
      <w:bCs/>
      <w:i/>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621107"/>
    <w:rPr>
      <w:rFonts w:ascii="Tahoma" w:hAnsi="Tahoma" w:cs="Tahoma"/>
      <w:sz w:val="16"/>
      <w:szCs w:val="16"/>
    </w:rPr>
  </w:style>
  <w:style w:type="character" w:customStyle="1" w:styleId="TextodebaloChar">
    <w:name w:val="Texto de balão Char"/>
    <w:basedOn w:val="Fontepargpadro"/>
    <w:link w:val="Textodebalo"/>
    <w:uiPriority w:val="99"/>
    <w:semiHidden/>
    <w:rsid w:val="00621107"/>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Operador</cp:lastModifiedBy>
  <cp:revision>2</cp:revision>
  <cp:lastPrinted>2019-12-03T15:36:00Z</cp:lastPrinted>
  <dcterms:created xsi:type="dcterms:W3CDTF">2019-12-13T19:35:00Z</dcterms:created>
  <dcterms:modified xsi:type="dcterms:W3CDTF">2019-12-13T19:35:00Z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2019-12-03T00:00:00Z</vt:filetime>
  </property>
</Properties>
</file>